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6DEBE" w14:textId="0809EA39" w:rsidR="00B53FAA" w:rsidRPr="00B53FAA" w:rsidRDefault="00B53FAA" w:rsidP="00B53FAA">
      <w:pPr>
        <w:shd w:val="clear" w:color="auto" w:fill="FFFFFF"/>
        <w:spacing w:after="161" w:line="288" w:lineRule="atLeast"/>
        <w:outlineLvl w:val="0"/>
        <w:rPr>
          <w:rFonts w:ascii="Arial" w:eastAsia="Times New Roman" w:hAnsi="Arial" w:cs="Arial"/>
          <w:b/>
          <w:bCs/>
          <w:color w:val="343A40"/>
          <w:spacing w:val="5"/>
          <w:kern w:val="36"/>
          <w:sz w:val="48"/>
          <w:szCs w:val="48"/>
        </w:rPr>
      </w:pPr>
      <w:r w:rsidRPr="00B53FAA">
        <w:rPr>
          <w:rFonts w:ascii="Arial" w:eastAsia="Times New Roman" w:hAnsi="Arial" w:cs="Arial"/>
          <w:b/>
          <w:bCs/>
          <w:color w:val="343A40"/>
          <w:spacing w:val="5"/>
          <w:kern w:val="36"/>
          <w:sz w:val="48"/>
          <w:szCs w:val="48"/>
        </w:rPr>
        <w:t xml:space="preserve">Lab </w:t>
      </w:r>
      <w:r>
        <w:rPr>
          <w:rFonts w:ascii="Arial" w:eastAsia="Times New Roman" w:hAnsi="Arial" w:cs="Arial"/>
          <w:b/>
          <w:bCs/>
          <w:color w:val="343A40"/>
          <w:spacing w:val="5"/>
          <w:kern w:val="36"/>
          <w:sz w:val="48"/>
          <w:szCs w:val="48"/>
        </w:rPr>
        <w:t>12</w:t>
      </w:r>
      <w:r w:rsidRPr="00B53FAA">
        <w:rPr>
          <w:rFonts w:ascii="Arial" w:eastAsia="Times New Roman" w:hAnsi="Arial" w:cs="Arial"/>
          <w:b/>
          <w:bCs/>
          <w:color w:val="343A40"/>
          <w:spacing w:val="5"/>
          <w:kern w:val="36"/>
          <w:sz w:val="48"/>
          <w:szCs w:val="48"/>
        </w:rPr>
        <w:t xml:space="preserve"> - Advanced Terrain Analysis</w:t>
      </w:r>
    </w:p>
    <w:p w14:paraId="6E0BFD48" w14:textId="77777777" w:rsidR="00B53FAA" w:rsidRPr="00B53FAA" w:rsidRDefault="00B53FAA" w:rsidP="00B53FAA">
      <w:pPr>
        <w:shd w:val="clear" w:color="auto" w:fill="FFFFFF"/>
        <w:spacing w:before="161" w:after="161" w:line="288" w:lineRule="atLeast"/>
        <w:outlineLvl w:val="0"/>
        <w:rPr>
          <w:rFonts w:ascii="Arial" w:eastAsia="Times New Roman" w:hAnsi="Arial" w:cs="Arial"/>
          <w:b/>
          <w:bCs/>
          <w:color w:val="343A40"/>
          <w:spacing w:val="5"/>
          <w:kern w:val="36"/>
          <w:sz w:val="48"/>
          <w:szCs w:val="48"/>
        </w:rPr>
      </w:pPr>
      <w:r w:rsidRPr="00B53FAA">
        <w:rPr>
          <w:rFonts w:ascii="Arial" w:eastAsia="Times New Roman" w:hAnsi="Arial" w:cs="Arial"/>
          <w:b/>
          <w:bCs/>
          <w:color w:val="343A40"/>
          <w:spacing w:val="5"/>
          <w:kern w:val="36"/>
          <w:sz w:val="48"/>
          <w:szCs w:val="48"/>
        </w:rPr>
        <w:t>Learning Objective</w:t>
      </w:r>
    </w:p>
    <w:p w14:paraId="5D00A053"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In this lab we’ll cover a variety of terrain analysis techniques including shelter analysis and a suite of tools within the hydrology toolbox.</w:t>
      </w:r>
    </w:p>
    <w:p w14:paraId="7C138304" w14:textId="77777777" w:rsidR="00B53FAA" w:rsidRPr="00B53FAA" w:rsidRDefault="00B53FAA" w:rsidP="00B53FAA">
      <w:pPr>
        <w:shd w:val="clear" w:color="auto" w:fill="FFFFFF"/>
        <w:spacing w:before="161" w:after="161" w:line="288" w:lineRule="atLeast"/>
        <w:outlineLvl w:val="0"/>
        <w:rPr>
          <w:rFonts w:ascii="Arial" w:eastAsia="Times New Roman" w:hAnsi="Arial" w:cs="Arial"/>
          <w:b/>
          <w:bCs/>
          <w:color w:val="343A40"/>
          <w:spacing w:val="5"/>
          <w:kern w:val="36"/>
          <w:sz w:val="48"/>
          <w:szCs w:val="48"/>
        </w:rPr>
      </w:pPr>
      <w:r w:rsidRPr="00B53FAA">
        <w:rPr>
          <w:rFonts w:ascii="Arial" w:eastAsia="Times New Roman" w:hAnsi="Arial" w:cs="Arial"/>
          <w:b/>
          <w:bCs/>
          <w:color w:val="343A40"/>
          <w:spacing w:val="5"/>
          <w:kern w:val="36"/>
          <w:sz w:val="48"/>
          <w:szCs w:val="48"/>
        </w:rPr>
        <w:t>What you need to submit</w:t>
      </w:r>
    </w:p>
    <w:p w14:paraId="13961BC1" w14:textId="77777777" w:rsidR="00B53FAA" w:rsidRPr="00B53FAA" w:rsidRDefault="00B53FAA" w:rsidP="00B53FAA">
      <w:pPr>
        <w:spacing w:after="0" w:line="240" w:lineRule="auto"/>
        <w:rPr>
          <w:rFonts w:ascii="Times New Roman" w:eastAsia="Times New Roman" w:hAnsi="Times New Roman" w:cs="Times New Roman"/>
          <w:sz w:val="24"/>
          <w:szCs w:val="24"/>
        </w:rPr>
      </w:pPr>
      <w:r w:rsidRPr="00B53FAA">
        <w:rPr>
          <w:rFonts w:ascii="Times New Roman" w:eastAsia="Times New Roman" w:hAnsi="Times New Roman" w:cs="Times New Roman"/>
          <w:sz w:val="24"/>
          <w:szCs w:val="24"/>
        </w:rPr>
        <w:pict w14:anchorId="28FF38E8">
          <v:rect id="_x0000_i1025" style="width:0;height:1.5pt" o:hralign="center" o:hrstd="t" o:hrnoshade="t" o:hr="t" fillcolor="#343a40" stroked="f"/>
        </w:pict>
      </w:r>
    </w:p>
    <w:p w14:paraId="00B372CA" w14:textId="5802AB14"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b/>
          <w:bCs/>
          <w:color w:val="343A40"/>
          <w:spacing w:val="5"/>
          <w:sz w:val="24"/>
          <w:szCs w:val="24"/>
        </w:rPr>
        <w:t xml:space="preserve">Lab </w:t>
      </w:r>
      <w:r w:rsidR="004C298A">
        <w:rPr>
          <w:rFonts w:ascii="Arial" w:eastAsia="Times New Roman" w:hAnsi="Arial" w:cs="Arial"/>
          <w:b/>
          <w:bCs/>
          <w:color w:val="343A40"/>
          <w:spacing w:val="5"/>
          <w:sz w:val="24"/>
          <w:szCs w:val="24"/>
        </w:rPr>
        <w:t>12</w:t>
      </w:r>
      <w:r w:rsidRPr="00B53FAA">
        <w:rPr>
          <w:rFonts w:ascii="Arial" w:eastAsia="Times New Roman" w:hAnsi="Arial" w:cs="Arial"/>
          <w:b/>
          <w:bCs/>
          <w:color w:val="343A40"/>
          <w:spacing w:val="5"/>
          <w:sz w:val="24"/>
          <w:szCs w:val="24"/>
        </w:rPr>
        <w:t>: Answer Sheet</w:t>
      </w:r>
      <w:r w:rsidRPr="00B53FAA">
        <w:rPr>
          <w:rFonts w:ascii="Arial" w:eastAsia="Times New Roman" w:hAnsi="Arial" w:cs="Arial"/>
          <w:color w:val="343A40"/>
          <w:spacing w:val="5"/>
          <w:sz w:val="24"/>
          <w:szCs w:val="24"/>
        </w:rPr>
        <w:br/>
        <w:t>Name:</w:t>
      </w:r>
    </w:p>
    <w:p w14:paraId="7F476148"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b/>
          <w:bCs/>
          <w:color w:val="343A40"/>
          <w:spacing w:val="5"/>
          <w:sz w:val="24"/>
          <w:szCs w:val="24"/>
        </w:rPr>
        <w:t>Part 1</w:t>
      </w:r>
      <w:r w:rsidRPr="00B53FAA">
        <w:rPr>
          <w:rFonts w:ascii="Arial" w:eastAsia="Times New Roman" w:hAnsi="Arial" w:cs="Arial"/>
          <w:color w:val="343A40"/>
          <w:spacing w:val="5"/>
          <w:sz w:val="24"/>
          <w:szCs w:val="24"/>
        </w:rPr>
        <w:br/>
      </w:r>
      <w:r w:rsidRPr="00B53FAA">
        <w:rPr>
          <w:rFonts w:ascii="Arial" w:eastAsia="Times New Roman" w:hAnsi="Arial" w:cs="Arial"/>
          <w:b/>
          <w:bCs/>
          <w:color w:val="343A40"/>
          <w:spacing w:val="5"/>
          <w:sz w:val="24"/>
          <w:szCs w:val="24"/>
        </w:rPr>
        <w:t>Question 1</w:t>
      </w:r>
      <w:r w:rsidRPr="00B53FAA">
        <w:rPr>
          <w:rFonts w:ascii="Arial" w:eastAsia="Times New Roman" w:hAnsi="Arial" w:cs="Arial"/>
          <w:color w:val="343A40"/>
          <w:spacing w:val="5"/>
          <w:sz w:val="24"/>
          <w:szCs w:val="24"/>
        </w:rPr>
        <w:t>:</w:t>
      </w:r>
      <w:r w:rsidRPr="00B53FAA">
        <w:rPr>
          <w:rFonts w:ascii="Arial" w:eastAsia="Times New Roman" w:hAnsi="Arial" w:cs="Arial"/>
          <w:color w:val="343A40"/>
          <w:spacing w:val="5"/>
          <w:sz w:val="24"/>
          <w:szCs w:val="24"/>
        </w:rPr>
        <w:br/>
        <w:t xml:space="preserve">What is the value of </w:t>
      </w:r>
      <w:proofErr w:type="gramStart"/>
      <w:r w:rsidRPr="00B53FAA">
        <w:rPr>
          <w:rFonts w:ascii="Arial" w:eastAsia="Times New Roman" w:hAnsi="Arial" w:cs="Arial"/>
          <w:color w:val="343A40"/>
          <w:spacing w:val="5"/>
          <w:sz w:val="24"/>
          <w:szCs w:val="24"/>
        </w:rPr>
        <w:t>the majority of</w:t>
      </w:r>
      <w:proofErr w:type="gramEnd"/>
      <w:r w:rsidRPr="00B53FAA">
        <w:rPr>
          <w:rFonts w:ascii="Arial" w:eastAsia="Times New Roman" w:hAnsi="Arial" w:cs="Arial"/>
          <w:color w:val="343A40"/>
          <w:spacing w:val="5"/>
          <w:sz w:val="24"/>
          <w:szCs w:val="24"/>
        </w:rPr>
        <w:t xml:space="preserve"> the cells on the </w:t>
      </w:r>
      <w:proofErr w:type="spellStart"/>
      <w:r w:rsidRPr="00B53FAA">
        <w:rPr>
          <w:rFonts w:ascii="Arial" w:eastAsia="Times New Roman" w:hAnsi="Arial" w:cs="Arial"/>
          <w:color w:val="343A40"/>
          <w:spacing w:val="5"/>
          <w:sz w:val="24"/>
          <w:szCs w:val="24"/>
        </w:rPr>
        <w:t>focalcells</w:t>
      </w:r>
      <w:proofErr w:type="spellEnd"/>
      <w:r w:rsidRPr="00B53FAA">
        <w:rPr>
          <w:rFonts w:ascii="Arial" w:eastAsia="Times New Roman" w:hAnsi="Arial" w:cs="Arial"/>
          <w:color w:val="343A40"/>
          <w:spacing w:val="5"/>
          <w:sz w:val="24"/>
          <w:szCs w:val="24"/>
        </w:rPr>
        <w:t xml:space="preserve"> raster layer?</w:t>
      </w:r>
    </w:p>
    <w:p w14:paraId="706C064F"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Where are the cells with smaller values located?</w:t>
      </w:r>
    </w:p>
    <w:p w14:paraId="7B3AF384"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and why do they have smaller values?</w:t>
      </w:r>
    </w:p>
    <w:p w14:paraId="1F9D01AC"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b/>
          <w:bCs/>
          <w:color w:val="343A40"/>
          <w:spacing w:val="5"/>
          <w:sz w:val="24"/>
          <w:szCs w:val="24"/>
        </w:rPr>
        <w:t>Question 2</w:t>
      </w:r>
      <w:r w:rsidRPr="00B53FAA">
        <w:rPr>
          <w:rFonts w:ascii="Arial" w:eastAsia="Times New Roman" w:hAnsi="Arial" w:cs="Arial"/>
          <w:color w:val="343A40"/>
          <w:spacing w:val="5"/>
          <w:sz w:val="24"/>
          <w:szCs w:val="24"/>
        </w:rPr>
        <w:t>:</w:t>
      </w:r>
      <w:r w:rsidRPr="00B53FAA">
        <w:rPr>
          <w:rFonts w:ascii="Arial" w:eastAsia="Times New Roman" w:hAnsi="Arial" w:cs="Arial"/>
          <w:color w:val="343A40"/>
          <w:spacing w:val="5"/>
          <w:sz w:val="24"/>
          <w:szCs w:val="24"/>
        </w:rPr>
        <w:br/>
        <w:t>What is the value range in the shelter analysis raster layer? ________ to ________</w:t>
      </w:r>
    </w:p>
    <w:p w14:paraId="6555DA8E"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A large positive value means:</w:t>
      </w:r>
    </w:p>
    <w:p w14:paraId="29AE66D5"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A value close to zero means:</w:t>
      </w:r>
    </w:p>
    <w:p w14:paraId="22ABCCC7"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color w:val="343A40"/>
          <w:spacing w:val="5"/>
          <w:sz w:val="24"/>
          <w:szCs w:val="24"/>
        </w:rPr>
        <w:t>A small negative value means:</w:t>
      </w:r>
    </w:p>
    <w:p w14:paraId="33DBA824"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b/>
          <w:bCs/>
          <w:color w:val="343A40"/>
          <w:spacing w:val="5"/>
          <w:sz w:val="24"/>
          <w:szCs w:val="24"/>
        </w:rPr>
        <w:t>Question 3</w:t>
      </w:r>
      <w:r w:rsidRPr="00B53FAA">
        <w:rPr>
          <w:rFonts w:ascii="Arial" w:eastAsia="Times New Roman" w:hAnsi="Arial" w:cs="Arial"/>
          <w:color w:val="343A40"/>
          <w:spacing w:val="5"/>
          <w:sz w:val="24"/>
          <w:szCs w:val="24"/>
        </w:rPr>
        <w:t>:</w:t>
      </w:r>
      <w:r w:rsidRPr="00B53FAA">
        <w:rPr>
          <w:rFonts w:ascii="Arial" w:eastAsia="Times New Roman" w:hAnsi="Arial" w:cs="Arial"/>
          <w:color w:val="343A40"/>
          <w:spacing w:val="5"/>
          <w:sz w:val="24"/>
          <w:szCs w:val="24"/>
        </w:rPr>
        <w:br/>
        <w:t>What is the interpretation of the sinks output? What would the correct symbology of this layer look like?</w:t>
      </w:r>
    </w:p>
    <w:p w14:paraId="0CCE2940" w14:textId="77777777" w:rsidR="00B53FAA" w:rsidRPr="00B53FAA" w:rsidRDefault="00B53FAA" w:rsidP="00B53FA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53FAA">
        <w:rPr>
          <w:rFonts w:ascii="Arial" w:eastAsia="Times New Roman" w:hAnsi="Arial" w:cs="Arial"/>
          <w:b/>
          <w:bCs/>
          <w:color w:val="343A40"/>
          <w:spacing w:val="5"/>
          <w:sz w:val="24"/>
          <w:szCs w:val="24"/>
        </w:rPr>
        <w:t>Question 4</w:t>
      </w:r>
      <w:r w:rsidRPr="00B53FAA">
        <w:rPr>
          <w:rFonts w:ascii="Arial" w:eastAsia="Times New Roman" w:hAnsi="Arial" w:cs="Arial"/>
          <w:color w:val="343A40"/>
          <w:spacing w:val="5"/>
          <w:sz w:val="24"/>
          <w:szCs w:val="24"/>
        </w:rPr>
        <w:t>:</w:t>
      </w:r>
      <w:r w:rsidRPr="00B53FAA">
        <w:rPr>
          <w:rFonts w:ascii="Arial" w:eastAsia="Times New Roman" w:hAnsi="Arial" w:cs="Arial"/>
          <w:color w:val="343A40"/>
          <w:spacing w:val="5"/>
          <w:sz w:val="24"/>
          <w:szCs w:val="24"/>
        </w:rPr>
        <w:br/>
        <w:t>Paste your final unit hydrograph here.</w:t>
      </w:r>
    </w:p>
    <w:p w14:paraId="1763D558" w14:textId="77618FD8" w:rsidR="00B53FAA" w:rsidRDefault="00B53FAA" w:rsidP="00332C10">
      <w:pPr>
        <w:pStyle w:val="Heading1"/>
        <w:shd w:val="clear" w:color="auto" w:fill="FFFFFF"/>
        <w:spacing w:before="161" w:beforeAutospacing="0" w:after="161" w:afterAutospacing="0" w:line="288" w:lineRule="atLeast"/>
        <w:rPr>
          <w:rFonts w:ascii="Arial" w:hAnsi="Arial" w:cs="Arial"/>
          <w:color w:val="343A40"/>
          <w:spacing w:val="5"/>
        </w:rPr>
      </w:pPr>
      <w:r>
        <w:rPr>
          <w:rStyle w:val="Strong"/>
          <w:rFonts w:ascii="Arial" w:hAnsi="Arial" w:cs="Arial"/>
          <w:b/>
          <w:bCs/>
          <w:color w:val="343A40"/>
          <w:spacing w:val="5"/>
        </w:rPr>
        <w:t>Materials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08"/>
        <w:gridCol w:w="1773"/>
        <w:gridCol w:w="6063"/>
      </w:tblGrid>
      <w:tr w:rsidR="00B53FAA" w14:paraId="1F244E2E"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6BFC54ED"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Relevant part</w:t>
            </w:r>
          </w:p>
        </w:tc>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4A52FEA2"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Data Name</w:t>
            </w:r>
          </w:p>
        </w:tc>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6CFF747A"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Description</w:t>
            </w:r>
          </w:p>
        </w:tc>
      </w:tr>
      <w:tr w:rsidR="00B53FAA" w14:paraId="229EBA10"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4ED7F6E1"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Part01</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4E26EA1B" w14:textId="77777777" w:rsidR="00B53FAA" w:rsidRDefault="00B53FAA">
            <w:pPr>
              <w:rPr>
                <w:rFonts w:ascii="Arial" w:hAnsi="Arial" w:cs="Arial"/>
                <w:color w:val="333333"/>
                <w:spacing w:val="5"/>
                <w:sz w:val="21"/>
                <w:szCs w:val="21"/>
              </w:rPr>
            </w:pPr>
            <w:proofErr w:type="spellStart"/>
            <w:r>
              <w:rPr>
                <w:rFonts w:ascii="Arial" w:hAnsi="Arial" w:cs="Arial"/>
                <w:color w:val="333333"/>
                <w:spacing w:val="5"/>
                <w:sz w:val="21"/>
                <w:szCs w:val="21"/>
              </w:rPr>
              <w:t>chase_dem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45EFFBE1"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DEM for Chase County, KS (30m cell size, elevation in feet)</w:t>
            </w:r>
          </w:p>
        </w:tc>
      </w:tr>
      <w:tr w:rsidR="00B53FAA" w14:paraId="3F41E26C"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3E54AAB0"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lastRenderedPageBreak/>
              <w:t>Part02</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51250897" w14:textId="77777777" w:rsidR="00B53FAA" w:rsidRDefault="00B53FAA">
            <w:pPr>
              <w:rPr>
                <w:rFonts w:ascii="Arial" w:hAnsi="Arial" w:cs="Arial"/>
                <w:color w:val="333333"/>
                <w:spacing w:val="5"/>
                <w:sz w:val="21"/>
                <w:szCs w:val="21"/>
              </w:rPr>
            </w:pPr>
            <w:proofErr w:type="spellStart"/>
            <w:r>
              <w:rPr>
                <w:rFonts w:ascii="Arial" w:hAnsi="Arial" w:cs="Arial"/>
                <w:color w:val="333333"/>
                <w:spacing w:val="5"/>
                <w:sz w:val="21"/>
                <w:szCs w:val="21"/>
              </w:rPr>
              <w:t>Pour_point</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14C75CDA"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A point feature layer that depicts the outlet downstream of the Little River where you'll create a unit hydrograph.</w:t>
            </w:r>
          </w:p>
        </w:tc>
      </w:tr>
      <w:tr w:rsidR="00B53FAA" w14:paraId="3E40A917"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5D983129"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Part02</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32A2C943" w14:textId="77777777" w:rsidR="00B53FAA" w:rsidRDefault="00B53FAA">
            <w:pPr>
              <w:rPr>
                <w:rFonts w:ascii="Arial" w:hAnsi="Arial" w:cs="Arial"/>
                <w:color w:val="333333"/>
                <w:spacing w:val="5"/>
                <w:sz w:val="21"/>
                <w:szCs w:val="21"/>
              </w:rPr>
            </w:pPr>
            <w:proofErr w:type="spellStart"/>
            <w:r>
              <w:rPr>
                <w:rFonts w:ascii="Arial" w:hAnsi="Arial" w:cs="Arial"/>
                <w:color w:val="333333"/>
                <w:spacing w:val="5"/>
                <w:sz w:val="21"/>
                <w:szCs w:val="21"/>
              </w:rPr>
              <w:t>Stowe_boundary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2A0FE13D"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A polygon feature layer that depicts the boundaries of Stowe, Vermont. This layer was derived from data available from [Vermont Center for Geographic Information (VCGI</w:t>
            </w:r>
            <w:proofErr w:type="gramStart"/>
            <w:r>
              <w:rPr>
                <w:rFonts w:ascii="Arial" w:hAnsi="Arial" w:cs="Arial"/>
                <w:color w:val="333333"/>
                <w:spacing w:val="5"/>
                <w:sz w:val="21"/>
                <w:szCs w:val="21"/>
              </w:rPr>
              <w:t>)](</w:t>
            </w:r>
            <w:proofErr w:type="gramEnd"/>
            <w:r>
              <w:rPr>
                <w:rFonts w:ascii="Arial" w:hAnsi="Arial" w:cs="Arial"/>
                <w:color w:val="333333"/>
                <w:spacing w:val="5"/>
                <w:sz w:val="21"/>
                <w:szCs w:val="21"/>
              </w:rPr>
              <w:t>https://vcgi.vermont.gov/)</w:t>
            </w:r>
          </w:p>
        </w:tc>
      </w:tr>
      <w:tr w:rsidR="00B53FAA" w14:paraId="2E40E882"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51A3BF94"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Part02</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11F98402" w14:textId="77777777" w:rsidR="00B53FAA" w:rsidRDefault="00B53FAA">
            <w:pPr>
              <w:rPr>
                <w:rFonts w:ascii="Arial" w:hAnsi="Arial" w:cs="Arial"/>
                <w:color w:val="333333"/>
                <w:spacing w:val="5"/>
                <w:sz w:val="21"/>
                <w:szCs w:val="21"/>
              </w:rPr>
            </w:pPr>
            <w:proofErr w:type="spellStart"/>
            <w:r>
              <w:rPr>
                <w:rFonts w:ascii="Arial" w:hAnsi="Arial" w:cs="Arial"/>
                <w:color w:val="333333"/>
                <w:spacing w:val="5"/>
                <w:sz w:val="21"/>
                <w:szCs w:val="21"/>
              </w:rPr>
              <w:t>Stowe_DEM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2C4A0224"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A raster layer that depicts elevation within the study area. It also has a resolution of 30 meters. It was derived from data made available by the [United States Geological Survey (USGS</w:t>
            </w:r>
            <w:proofErr w:type="gramStart"/>
            <w:r>
              <w:rPr>
                <w:rFonts w:ascii="Arial" w:hAnsi="Arial" w:cs="Arial"/>
                <w:color w:val="333333"/>
                <w:spacing w:val="5"/>
                <w:sz w:val="21"/>
                <w:szCs w:val="21"/>
              </w:rPr>
              <w:t>)](</w:t>
            </w:r>
            <w:proofErr w:type="gramEnd"/>
            <w:r>
              <w:rPr>
                <w:rFonts w:ascii="Arial" w:hAnsi="Arial" w:cs="Arial"/>
                <w:color w:val="333333"/>
                <w:spacing w:val="5"/>
                <w:sz w:val="21"/>
                <w:szCs w:val="21"/>
              </w:rPr>
              <w:t>https://www.usgs.gov/).</w:t>
            </w:r>
          </w:p>
        </w:tc>
      </w:tr>
      <w:tr w:rsidR="00B53FAA" w14:paraId="76CDD5BD" w14:textId="77777777" w:rsidTr="00B53FAA">
        <w:tc>
          <w:tcPr>
            <w:tcW w:w="0" w:type="auto"/>
            <w:tcBorders>
              <w:top w:val="single" w:sz="6" w:space="0" w:color="auto"/>
              <w:left w:val="single" w:sz="6" w:space="0" w:color="auto"/>
              <w:bottom w:val="single" w:sz="6" w:space="0" w:color="auto"/>
              <w:right w:val="single" w:sz="6" w:space="0" w:color="auto"/>
            </w:tcBorders>
            <w:shd w:val="clear" w:color="auto" w:fill="F0F0F0"/>
            <w:hideMark/>
          </w:tcPr>
          <w:p w14:paraId="0B249D5E"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Part02_worked</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16B5E655"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Stowe hydrology folder</w:t>
            </w:r>
          </w:p>
        </w:tc>
        <w:tc>
          <w:tcPr>
            <w:tcW w:w="0" w:type="auto"/>
            <w:tcBorders>
              <w:top w:val="single" w:sz="6" w:space="0" w:color="auto"/>
              <w:left w:val="single" w:sz="6" w:space="0" w:color="auto"/>
              <w:bottom w:val="single" w:sz="6" w:space="0" w:color="auto"/>
              <w:right w:val="single" w:sz="6" w:space="0" w:color="auto"/>
            </w:tcBorders>
            <w:shd w:val="clear" w:color="auto" w:fill="F9F9F9"/>
            <w:hideMark/>
          </w:tcPr>
          <w:p w14:paraId="5B5213C8" w14:textId="77777777" w:rsidR="00B53FAA" w:rsidRDefault="00B53FAA">
            <w:pPr>
              <w:rPr>
                <w:rFonts w:ascii="Arial" w:hAnsi="Arial" w:cs="Arial"/>
                <w:color w:val="333333"/>
                <w:spacing w:val="5"/>
                <w:sz w:val="21"/>
                <w:szCs w:val="21"/>
              </w:rPr>
            </w:pPr>
            <w:r>
              <w:rPr>
                <w:rFonts w:ascii="Arial" w:hAnsi="Arial" w:cs="Arial"/>
                <w:color w:val="333333"/>
                <w:spacing w:val="5"/>
                <w:sz w:val="21"/>
                <w:szCs w:val="21"/>
              </w:rPr>
              <w:t>A worked version of part 2 in consideration of processing power</w:t>
            </w:r>
          </w:p>
        </w:tc>
      </w:tr>
    </w:tbl>
    <w:p w14:paraId="518DBE0D" w14:textId="77777777" w:rsidR="00B53FAA" w:rsidRDefault="00B53FAA" w:rsidP="00B53FAA">
      <w:pPr>
        <w:rPr>
          <w:rFonts w:ascii="Times New Roman" w:hAnsi="Times New Roman" w:cs="Times New Roman"/>
          <w:sz w:val="24"/>
          <w:szCs w:val="24"/>
        </w:rPr>
      </w:pPr>
      <w:r>
        <w:pict w14:anchorId="2EEF392C">
          <v:rect id="_x0000_i1027" style="width:0;height:1.5pt" o:hralign="center" o:hrstd="t" o:hrnoshade="t" o:hr="t" fillcolor="#343a40" stroked="f"/>
        </w:pict>
      </w:r>
    </w:p>
    <w:p w14:paraId="45C0E572" w14:textId="77777777" w:rsidR="00B53FAA" w:rsidRDefault="00B53FAA" w:rsidP="00B53FAA">
      <w:pPr>
        <w:pStyle w:val="NormalWeb"/>
        <w:spacing w:before="0" w:beforeAutospacing="0"/>
        <w:rPr>
          <w:rFonts w:ascii="Arial" w:hAnsi="Arial" w:cs="Arial"/>
          <w:color w:val="343A40"/>
          <w:spacing w:val="5"/>
        </w:rPr>
      </w:pPr>
      <w:r>
        <w:rPr>
          <w:rFonts w:ascii="Arial" w:hAnsi="Arial" w:cs="Arial"/>
          <w:color w:val="343A40"/>
          <w:spacing w:val="5"/>
        </w:rPr>
        <w:t xml:space="preserve">This lab, and part </w:t>
      </w:r>
      <w:proofErr w:type="gramStart"/>
      <w:r>
        <w:rPr>
          <w:rFonts w:ascii="Arial" w:hAnsi="Arial" w:cs="Arial"/>
          <w:color w:val="343A40"/>
          <w:spacing w:val="5"/>
        </w:rPr>
        <w:t>2 in particular, can</w:t>
      </w:r>
      <w:proofErr w:type="gramEnd"/>
      <w:r>
        <w:rPr>
          <w:rFonts w:ascii="Arial" w:hAnsi="Arial" w:cs="Arial"/>
          <w:color w:val="343A40"/>
          <w:spacing w:val="5"/>
        </w:rPr>
        <w:t xml:space="preserve"> take a while when CPU is a limiting concern. I can offer a few suggestions, and an alternative.</w:t>
      </w:r>
    </w:p>
    <w:p w14:paraId="142F0F66" w14:textId="6E6DD74C" w:rsidR="00B53FAA" w:rsidRDefault="00B53FAA" w:rsidP="00B53FAA">
      <w:pPr>
        <w:numPr>
          <w:ilvl w:val="0"/>
          <w:numId w:val="1"/>
        </w:numPr>
        <w:spacing w:after="100" w:afterAutospacing="1" w:line="240" w:lineRule="auto"/>
        <w:rPr>
          <w:rFonts w:ascii="Arial" w:hAnsi="Arial" w:cs="Arial"/>
          <w:color w:val="343A40"/>
          <w:spacing w:val="5"/>
        </w:rPr>
      </w:pPr>
      <w:r>
        <w:rPr>
          <w:rFonts w:ascii="Arial" w:hAnsi="Arial" w:cs="Arial"/>
          <w:color w:val="343A40"/>
          <w:spacing w:val="5"/>
        </w:rPr>
        <w:t>Pick a smaller area to process.</w:t>
      </w:r>
    </w:p>
    <w:p w14:paraId="6C6E6C62" w14:textId="31DB8EA8" w:rsidR="00B53FAA" w:rsidRDefault="00B53FAA" w:rsidP="00B53FAA">
      <w:pPr>
        <w:numPr>
          <w:ilvl w:val="0"/>
          <w:numId w:val="1"/>
        </w:numPr>
        <w:spacing w:before="100" w:beforeAutospacing="1" w:after="100" w:afterAutospacing="1" w:line="240" w:lineRule="auto"/>
        <w:rPr>
          <w:rFonts w:ascii="Arial" w:hAnsi="Arial" w:cs="Arial"/>
          <w:color w:val="343A40"/>
          <w:spacing w:val="5"/>
        </w:rPr>
      </w:pPr>
      <w:r>
        <w:rPr>
          <w:rFonts w:ascii="Arial" w:hAnsi="Arial" w:cs="Arial"/>
          <w:color w:val="343A40"/>
          <w:spacing w:val="5"/>
        </w:rPr>
        <w:t>You can skip step if you are careful, as outlined in the instructions.</w:t>
      </w:r>
    </w:p>
    <w:p w14:paraId="6340CB82" w14:textId="5AE6FEED" w:rsidR="00B53FAA" w:rsidRDefault="00332C10" w:rsidP="00B53FAA">
      <w:pPr>
        <w:numPr>
          <w:ilvl w:val="0"/>
          <w:numId w:val="1"/>
        </w:numPr>
        <w:spacing w:before="100" w:beforeAutospacing="1" w:after="100" w:afterAutospacing="1" w:line="240" w:lineRule="auto"/>
        <w:rPr>
          <w:rFonts w:ascii="Arial" w:hAnsi="Arial" w:cs="Arial"/>
          <w:color w:val="343A40"/>
          <w:spacing w:val="5"/>
        </w:rPr>
      </w:pPr>
      <w:r>
        <w:rPr>
          <w:noProof/>
        </w:rPr>
        <w:drawing>
          <wp:anchor distT="0" distB="0" distL="114300" distR="114300" simplePos="0" relativeHeight="251658240" behindDoc="0" locked="0" layoutInCell="1" allowOverlap="1" wp14:anchorId="59DCF659" wp14:editId="56107B2C">
            <wp:simplePos x="0" y="0"/>
            <wp:positionH relativeFrom="column">
              <wp:posOffset>2251710</wp:posOffset>
            </wp:positionH>
            <wp:positionV relativeFrom="paragraph">
              <wp:posOffset>203835</wp:posOffset>
            </wp:positionV>
            <wp:extent cx="1183005" cy="1746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183005" cy="174625"/>
                    </a:xfrm>
                    <a:prstGeom prst="rect">
                      <a:avLst/>
                    </a:prstGeom>
                  </pic:spPr>
                </pic:pic>
              </a:graphicData>
            </a:graphic>
            <wp14:sizeRelH relativeFrom="margin">
              <wp14:pctWidth>0</wp14:pctWidth>
            </wp14:sizeRelH>
            <wp14:sizeRelV relativeFrom="margin">
              <wp14:pctHeight>0</wp14:pctHeight>
            </wp14:sizeRelV>
          </wp:anchor>
        </w:drawing>
      </w:r>
      <w:r w:rsidR="00B53FAA">
        <w:rPr>
          <w:rFonts w:ascii="Arial" w:hAnsi="Arial" w:cs="Arial"/>
          <w:color w:val="343A40"/>
          <w:spacing w:val="5"/>
        </w:rPr>
        <w:t>If you pause drawing that may speed up UI interactions </w:t>
      </w:r>
    </w:p>
    <w:p w14:paraId="47CC273F" w14:textId="3B8E3DD6" w:rsidR="00B53FAA" w:rsidRDefault="00B53FAA" w:rsidP="00B53FAA">
      <w:pPr>
        <w:numPr>
          <w:ilvl w:val="0"/>
          <w:numId w:val="1"/>
        </w:numPr>
        <w:spacing w:before="100" w:beforeAutospacing="1" w:after="100" w:afterAutospacing="1" w:line="240" w:lineRule="auto"/>
        <w:rPr>
          <w:rFonts w:ascii="Arial" w:hAnsi="Arial" w:cs="Arial"/>
          <w:color w:val="343A40"/>
          <w:spacing w:val="5"/>
        </w:rPr>
      </w:pPr>
      <w:r>
        <w:rPr>
          <w:rFonts w:ascii="Arial" w:hAnsi="Arial" w:cs="Arial"/>
          <w:color w:val="343A40"/>
          <w:spacing w:val="5"/>
        </w:rPr>
        <w:t>When not actively manipulation the tools you can multi-task. Take the time to understand the workflow, fire off a process, and move onto something else. Try not to have anything super intensive running in conjunction, but light Microsoft office work shouldn’t break you.</w:t>
      </w:r>
    </w:p>
    <w:p w14:paraId="7E0A80BD" w14:textId="77777777" w:rsidR="00B53FAA" w:rsidRDefault="00B53FAA" w:rsidP="00B53FAA">
      <w:pPr>
        <w:numPr>
          <w:ilvl w:val="0"/>
          <w:numId w:val="1"/>
        </w:numPr>
        <w:spacing w:before="100" w:beforeAutospacing="1" w:after="100" w:afterAutospacing="1" w:line="240" w:lineRule="auto"/>
        <w:rPr>
          <w:rFonts w:ascii="Arial" w:hAnsi="Arial" w:cs="Arial"/>
          <w:color w:val="343A40"/>
          <w:spacing w:val="5"/>
        </w:rPr>
      </w:pPr>
      <w:r>
        <w:rPr>
          <w:rFonts w:ascii="Arial" w:hAnsi="Arial" w:cs="Arial"/>
          <w:color w:val="343A40"/>
          <w:spacing w:val="5"/>
        </w:rPr>
        <w:t>As a stopgap if it’s taking too long, I have provided a copy of my part 2 for you to look over. Use this only if needed.</w:t>
      </w:r>
    </w:p>
    <w:p w14:paraId="73F9BF3A" w14:textId="77777777" w:rsidR="00B53FAA" w:rsidRDefault="00B53FAA" w:rsidP="00B53FAA">
      <w:pPr>
        <w:numPr>
          <w:ilvl w:val="0"/>
          <w:numId w:val="1"/>
        </w:numPr>
        <w:spacing w:beforeAutospacing="1" w:after="0" w:line="240" w:lineRule="auto"/>
        <w:rPr>
          <w:rFonts w:ascii="Arial" w:hAnsi="Arial" w:cs="Arial"/>
          <w:color w:val="343A40"/>
          <w:spacing w:val="5"/>
        </w:rPr>
      </w:pPr>
      <w:hyperlink r:id="rId6" w:history="1">
        <w:r>
          <w:rPr>
            <w:rStyle w:val="Hyperlink"/>
            <w:rFonts w:ascii="Arial" w:hAnsi="Arial" w:cs="Arial"/>
            <w:color w:val="0A539A"/>
            <w:spacing w:val="5"/>
            <w:u w:val="none"/>
          </w:rPr>
          <w:t>A great album to jam to while working</w:t>
        </w:r>
      </w:hyperlink>
      <w:r>
        <w:rPr>
          <w:rFonts w:ascii="Arial" w:hAnsi="Arial" w:cs="Arial"/>
          <w:color w:val="343A40"/>
          <w:spacing w:val="5"/>
        </w:rPr>
        <w:t>.</w:t>
      </w:r>
    </w:p>
    <w:p w14:paraId="711BBF84" w14:textId="5A046CDC" w:rsidR="00B53FAA" w:rsidRDefault="00B53FAA"/>
    <w:p w14:paraId="07851A20" w14:textId="77777777" w:rsidR="00332C10" w:rsidRDefault="00332C10" w:rsidP="00332C10">
      <w:pPr>
        <w:pStyle w:val="Heading1"/>
        <w:shd w:val="clear" w:color="auto" w:fill="FFFFFF"/>
        <w:spacing w:before="161" w:beforeAutospacing="0" w:after="161" w:afterAutospacing="0" w:line="288" w:lineRule="atLeast"/>
        <w:rPr>
          <w:rFonts w:ascii="Arial" w:hAnsi="Arial" w:cs="Arial"/>
          <w:color w:val="343A40"/>
          <w:spacing w:val="5"/>
        </w:rPr>
      </w:pPr>
      <w:r>
        <w:rPr>
          <w:rStyle w:val="Strong"/>
          <w:rFonts w:ascii="Arial" w:hAnsi="Arial" w:cs="Arial"/>
          <w:b/>
          <w:bCs/>
          <w:color w:val="343A40"/>
          <w:spacing w:val="5"/>
        </w:rPr>
        <w:t>Part 1: Terrain Exposure Analysis</w:t>
      </w:r>
    </w:p>
    <w:p w14:paraId="76D12955" w14:textId="77777777" w:rsidR="00332C10" w:rsidRDefault="00332C10"/>
    <w:p w14:paraId="02AA0719" w14:textId="2D41C99F" w:rsidR="00332C10" w:rsidRDefault="00332C10">
      <w:pPr>
        <w:rPr>
          <w:rFonts w:ascii="Arial" w:hAnsi="Arial" w:cs="Arial"/>
          <w:color w:val="343A40"/>
          <w:spacing w:val="5"/>
          <w:shd w:val="clear" w:color="auto" w:fill="FFFFFF"/>
        </w:rPr>
      </w:pPr>
      <w:r>
        <w:rPr>
          <w:rFonts w:ascii="Arial" w:hAnsi="Arial" w:cs="Arial"/>
          <w:color w:val="343A40"/>
          <w:spacing w:val="5"/>
          <w:shd w:val="clear" w:color="auto" w:fill="FFFFFF"/>
        </w:rPr>
        <w:t xml:space="preserve">In this part of the lab, we will perform a terrain exposure analysis, referred to as shelter analysis. </w:t>
      </w:r>
    </w:p>
    <w:p w14:paraId="41089179" w14:textId="77777777" w:rsidR="00332C10" w:rsidRPr="00165C23" w:rsidRDefault="00332C10" w:rsidP="00332C10">
      <w:pPr>
        <w:pStyle w:val="Heading2"/>
        <w:shd w:val="clear" w:color="auto" w:fill="FFFFFF"/>
        <w:rPr>
          <w:rFonts w:ascii="Arial" w:hAnsi="Arial" w:cs="Arial"/>
          <w:color w:val="343A40"/>
          <w:spacing w:val="5"/>
          <w:u w:val="single"/>
        </w:rPr>
      </w:pPr>
      <w:r w:rsidRPr="00165C23">
        <w:rPr>
          <w:rStyle w:val="Strong"/>
          <w:rFonts w:ascii="Arial" w:hAnsi="Arial" w:cs="Arial"/>
          <w:color w:val="343A40"/>
          <w:spacing w:val="5"/>
          <w:u w:val="single"/>
        </w:rPr>
        <w:t>Terrain Exposure Analysis Procedure</w:t>
      </w:r>
    </w:p>
    <w:p w14:paraId="00C1B7B6" w14:textId="77777777" w:rsidR="00332C10" w:rsidRPr="00165C23" w:rsidRDefault="00332C10" w:rsidP="00332C10">
      <w:pPr>
        <w:pStyle w:val="Heading3"/>
        <w:shd w:val="clear" w:color="auto" w:fill="FFFFFF"/>
        <w:rPr>
          <w:rFonts w:ascii="Arial" w:hAnsi="Arial" w:cs="Arial"/>
          <w:color w:val="343A40"/>
          <w:spacing w:val="5"/>
        </w:rPr>
      </w:pPr>
      <w:r w:rsidRPr="00165C23">
        <w:rPr>
          <w:rStyle w:val="Strong"/>
          <w:rFonts w:ascii="Arial" w:hAnsi="Arial" w:cs="Arial"/>
          <w:color w:val="343A40"/>
          <w:spacing w:val="5"/>
        </w:rPr>
        <w:t>Project and normalize raster</w:t>
      </w:r>
    </w:p>
    <w:p w14:paraId="22B1720C" w14:textId="3673B53B" w:rsidR="00332C10" w:rsidRDefault="00332C10" w:rsidP="00332C10">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Start Arc</w:t>
      </w:r>
      <w:r>
        <w:rPr>
          <w:rFonts w:ascii="Arial" w:hAnsi="Arial" w:cs="Arial"/>
          <w:color w:val="343A40"/>
          <w:spacing w:val="5"/>
        </w:rPr>
        <w:t>GIS Pro</w:t>
      </w:r>
      <w:r>
        <w:rPr>
          <w:rFonts w:ascii="Arial" w:hAnsi="Arial" w:cs="Arial"/>
          <w:color w:val="343A40"/>
          <w:spacing w:val="5"/>
        </w:rPr>
        <w:t xml:space="preserve"> and rename the data frame to Terrain Exposure Analysis. Because we are working at a relatively small geographic scale, we should first reproject our raster from </w:t>
      </w:r>
      <w:proofErr w:type="spellStart"/>
      <w:r>
        <w:rPr>
          <w:rFonts w:ascii="Arial" w:hAnsi="Arial" w:cs="Arial"/>
          <w:color w:val="343A40"/>
          <w:spacing w:val="5"/>
        </w:rPr>
        <w:t>it’s</w:t>
      </w:r>
      <w:proofErr w:type="spellEnd"/>
      <w:r>
        <w:rPr>
          <w:rFonts w:ascii="Arial" w:hAnsi="Arial" w:cs="Arial"/>
          <w:color w:val="343A40"/>
          <w:spacing w:val="5"/>
        </w:rPr>
        <w:t xml:space="preserve"> native projection (GSC_North_America_1983) to a more appropriate one for this analysis (NAD_1983_StatePlane_Colorado_South_FIPS_0503 WKID: 26955).</w:t>
      </w:r>
    </w:p>
    <w:p w14:paraId="0C71014B" w14:textId="098112D8" w:rsidR="00332C10" w:rsidRDefault="0004744D" w:rsidP="00332C10">
      <w:pPr>
        <w:numPr>
          <w:ilvl w:val="0"/>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lastRenderedPageBreak/>
        <w:t xml:space="preserve">Search for </w:t>
      </w:r>
      <w:r w:rsidR="00332C10">
        <w:rPr>
          <w:rFonts w:ascii="Arial" w:hAnsi="Arial" w:cs="Arial"/>
          <w:color w:val="343A40"/>
          <w:spacing w:val="5"/>
        </w:rPr>
        <w:t xml:space="preserve">and navigate </w:t>
      </w:r>
      <w:proofErr w:type="gramStart"/>
      <w:r w:rsidR="00332C10">
        <w:rPr>
          <w:rFonts w:ascii="Arial" w:hAnsi="Arial" w:cs="Arial"/>
          <w:color w:val="343A40"/>
          <w:spacing w:val="5"/>
        </w:rPr>
        <w:t>to </w:t>
      </w:r>
      <w:r w:rsidR="00332C10">
        <w:rPr>
          <w:rStyle w:val="Strong"/>
          <w:rFonts w:ascii="Arial" w:hAnsi="Arial" w:cs="Arial"/>
          <w:color w:val="343A40"/>
          <w:spacing w:val="5"/>
        </w:rPr>
        <w:t xml:space="preserve"> Project</w:t>
      </w:r>
      <w:proofErr w:type="gramEnd"/>
      <w:r w:rsidR="00332C10">
        <w:rPr>
          <w:rStyle w:val="Strong"/>
          <w:rFonts w:ascii="Arial" w:hAnsi="Arial" w:cs="Arial"/>
          <w:color w:val="343A40"/>
          <w:spacing w:val="5"/>
        </w:rPr>
        <w:t xml:space="preserve"> Raster</w:t>
      </w:r>
      <w:r>
        <w:rPr>
          <w:rStyle w:val="Strong"/>
          <w:rFonts w:ascii="Arial" w:hAnsi="Arial" w:cs="Arial"/>
          <w:color w:val="343A40"/>
          <w:spacing w:val="5"/>
        </w:rPr>
        <w:t>(Data Management)</w:t>
      </w:r>
    </w:p>
    <w:p w14:paraId="664B4B6F" w14:textId="4937B082" w:rsidR="00332C10" w:rsidRDefault="00332C10" w:rsidP="00332C10">
      <w:pPr>
        <w:numPr>
          <w:ilvl w:val="0"/>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your Input raster select you </w:t>
      </w:r>
      <w:proofErr w:type="spellStart"/>
      <w:r>
        <w:rPr>
          <w:rFonts w:ascii="Arial" w:hAnsi="Arial" w:cs="Arial"/>
          <w:i/>
          <w:iCs/>
          <w:color w:val="343A40"/>
          <w:spacing w:val="5"/>
        </w:rPr>
        <w:t>chase_dem</w:t>
      </w:r>
      <w:proofErr w:type="spellEnd"/>
      <w:r>
        <w:rPr>
          <w:rFonts w:ascii="Arial" w:hAnsi="Arial" w:cs="Arial"/>
          <w:color w:val="343A40"/>
          <w:spacing w:val="5"/>
        </w:rPr>
        <w:t> from your lab</w:t>
      </w:r>
      <w:r w:rsidR="0004744D">
        <w:rPr>
          <w:rFonts w:ascii="Arial" w:hAnsi="Arial" w:cs="Arial"/>
          <w:color w:val="343A40"/>
          <w:spacing w:val="5"/>
        </w:rPr>
        <w:t>12</w:t>
      </w:r>
      <w:r>
        <w:rPr>
          <w:rFonts w:ascii="Arial" w:hAnsi="Arial" w:cs="Arial"/>
          <w:color w:val="343A40"/>
          <w:spacing w:val="5"/>
        </w:rPr>
        <w:t>\part01 folder using the browse button.</w:t>
      </w:r>
    </w:p>
    <w:p w14:paraId="7199D7D2" w14:textId="77777777" w:rsidR="00332C10" w:rsidRDefault="00332C10" w:rsidP="00332C10">
      <w:pPr>
        <w:numPr>
          <w:ilvl w:val="1"/>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Here we use the browse button to avoid data locks on the elevation data and avoid inadvertently assigning a projection to the </w:t>
      </w:r>
      <w:proofErr w:type="spellStart"/>
      <w:r>
        <w:rPr>
          <w:rFonts w:ascii="Arial" w:hAnsi="Arial" w:cs="Arial"/>
          <w:color w:val="343A40"/>
          <w:spacing w:val="5"/>
        </w:rPr>
        <w:t>dataframe</w:t>
      </w:r>
      <w:proofErr w:type="spellEnd"/>
      <w:r>
        <w:rPr>
          <w:rFonts w:ascii="Arial" w:hAnsi="Arial" w:cs="Arial"/>
          <w:color w:val="343A40"/>
          <w:spacing w:val="5"/>
        </w:rPr>
        <w:t xml:space="preserve"> prematurely.</w:t>
      </w:r>
    </w:p>
    <w:p w14:paraId="35F98A6D" w14:textId="0ACD2293" w:rsidR="00332C10" w:rsidRDefault="00332C10" w:rsidP="00332C10">
      <w:pPr>
        <w:numPr>
          <w:ilvl w:val="0"/>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Call the Output raster </w:t>
      </w:r>
      <w:proofErr w:type="spellStart"/>
      <w:r>
        <w:rPr>
          <w:rFonts w:ascii="Arial" w:hAnsi="Arial" w:cs="Arial"/>
          <w:i/>
          <w:iCs/>
          <w:color w:val="343A40"/>
          <w:spacing w:val="5"/>
        </w:rPr>
        <w:t>proj_dem</w:t>
      </w:r>
      <w:proofErr w:type="spellEnd"/>
      <w:r>
        <w:rPr>
          <w:rFonts w:ascii="Arial" w:hAnsi="Arial" w:cs="Arial"/>
          <w:color w:val="343A40"/>
          <w:spacing w:val="5"/>
        </w:rPr>
        <w:t> saved in your lab</w:t>
      </w:r>
      <w:r w:rsidR="0004744D">
        <w:rPr>
          <w:rFonts w:ascii="Arial" w:hAnsi="Arial" w:cs="Arial"/>
          <w:color w:val="343A40"/>
          <w:spacing w:val="5"/>
        </w:rPr>
        <w:t>12</w:t>
      </w:r>
      <w:r>
        <w:rPr>
          <w:rFonts w:ascii="Arial" w:hAnsi="Arial" w:cs="Arial"/>
          <w:color w:val="343A40"/>
          <w:spacing w:val="5"/>
        </w:rPr>
        <w:t>\part01 folder</w:t>
      </w:r>
    </w:p>
    <w:p w14:paraId="304A17B7" w14:textId="616270E6" w:rsidR="00332C10" w:rsidRPr="00040DEA" w:rsidRDefault="00332C10" w:rsidP="00040DEA">
      <w:pPr>
        <w:numPr>
          <w:ilvl w:val="0"/>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To select an Output coordinate </w:t>
      </w:r>
      <w:proofErr w:type="gramStart"/>
      <w:r>
        <w:rPr>
          <w:rFonts w:ascii="Arial" w:hAnsi="Arial" w:cs="Arial"/>
          <w:color w:val="343A40"/>
          <w:spacing w:val="5"/>
        </w:rPr>
        <w:t xml:space="preserve">system, </w:t>
      </w:r>
      <w:r w:rsidR="0004744D">
        <w:rPr>
          <w:rFonts w:ascii="Arial" w:hAnsi="Arial" w:cs="Arial"/>
          <w:color w:val="343A40"/>
          <w:spacing w:val="5"/>
        </w:rPr>
        <w:t>and</w:t>
      </w:r>
      <w:proofErr w:type="gramEnd"/>
      <w:r w:rsidR="0004744D">
        <w:rPr>
          <w:rFonts w:ascii="Arial" w:hAnsi="Arial" w:cs="Arial"/>
          <w:color w:val="343A40"/>
          <w:spacing w:val="5"/>
        </w:rPr>
        <w:t xml:space="preserve"> d</w:t>
      </w:r>
      <w:r w:rsidRPr="0004744D">
        <w:rPr>
          <w:rFonts w:ascii="Arial" w:hAnsi="Arial" w:cs="Arial"/>
          <w:color w:val="343A40"/>
          <w:spacing w:val="5"/>
        </w:rPr>
        <w:t>efine the coordinate system as:</w:t>
      </w:r>
      <w:r w:rsidR="00040DEA">
        <w:rPr>
          <w:rFonts w:ascii="Arial" w:hAnsi="Arial" w:cs="Arial"/>
          <w:color w:val="343A40"/>
          <w:spacing w:val="5"/>
        </w:rPr>
        <w:t xml:space="preserve"> </w:t>
      </w:r>
      <w:r w:rsidRPr="00040DEA">
        <w:rPr>
          <w:rFonts w:ascii="Arial" w:hAnsi="Arial" w:cs="Arial"/>
          <w:color w:val="343A40"/>
          <w:spacing w:val="5"/>
        </w:rPr>
        <w:t>26955</w:t>
      </w:r>
      <w:r w:rsidR="00040DEA">
        <w:rPr>
          <w:rFonts w:ascii="Arial" w:hAnsi="Arial" w:cs="Arial"/>
          <w:color w:val="343A40"/>
          <w:spacing w:val="5"/>
        </w:rPr>
        <w:t xml:space="preserve">. </w:t>
      </w:r>
      <w:r w:rsidRPr="00040DEA">
        <w:rPr>
          <w:rFonts w:ascii="Arial" w:hAnsi="Arial" w:cs="Arial"/>
          <w:color w:val="343A40"/>
          <w:spacing w:val="5"/>
        </w:rPr>
        <w:t>Click OK</w:t>
      </w:r>
      <w:r w:rsidR="00040DEA">
        <w:rPr>
          <w:rFonts w:ascii="Arial" w:hAnsi="Arial" w:cs="Arial"/>
          <w:color w:val="343A40"/>
          <w:spacing w:val="5"/>
        </w:rPr>
        <w:t>.</w:t>
      </w:r>
    </w:p>
    <w:p w14:paraId="257C82C0" w14:textId="28899D6D" w:rsidR="00332C10" w:rsidRDefault="00332C10" w:rsidP="00332C10">
      <w:pPr>
        <w:numPr>
          <w:ilvl w:val="0"/>
          <w:numId w:val="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Set the Resampling technique to BILINEAR and </w:t>
      </w:r>
      <w:proofErr w:type="gramStart"/>
      <w:r>
        <w:rPr>
          <w:rFonts w:ascii="Arial" w:hAnsi="Arial" w:cs="Arial"/>
          <w:color w:val="343A40"/>
          <w:spacing w:val="5"/>
        </w:rPr>
        <w:t xml:space="preserve">click </w:t>
      </w:r>
      <w:r w:rsidR="00040DEA">
        <w:rPr>
          <w:rFonts w:ascii="Arial" w:hAnsi="Arial" w:cs="Arial"/>
          <w:color w:val="343A40"/>
          <w:spacing w:val="5"/>
        </w:rPr>
        <w:t xml:space="preserve"> Run</w:t>
      </w:r>
      <w:proofErr w:type="gramEnd"/>
      <w:r w:rsidR="00040DEA">
        <w:rPr>
          <w:rFonts w:ascii="Arial" w:hAnsi="Arial" w:cs="Arial"/>
          <w:color w:val="343A40"/>
          <w:spacing w:val="5"/>
        </w:rPr>
        <w:t>.</w:t>
      </w:r>
    </w:p>
    <w:p w14:paraId="3CC08D55" w14:textId="752217B5" w:rsidR="00040DEA" w:rsidRDefault="00040DEA" w:rsidP="00040DEA">
      <w:pPr>
        <w:shd w:val="clear" w:color="auto" w:fill="FFFFFF"/>
        <w:spacing w:before="100" w:beforeAutospacing="1" w:after="100" w:afterAutospacing="1" w:line="240" w:lineRule="auto"/>
        <w:ind w:left="720"/>
        <w:rPr>
          <w:rFonts w:ascii="Arial" w:hAnsi="Arial" w:cs="Arial"/>
          <w:color w:val="343A40"/>
          <w:spacing w:val="5"/>
        </w:rPr>
      </w:pPr>
      <w:r>
        <w:rPr>
          <w:noProof/>
        </w:rPr>
        <w:drawing>
          <wp:inline distT="0" distB="0" distL="0" distR="0" wp14:anchorId="37F4726A" wp14:editId="37D6297F">
            <wp:extent cx="4029075" cy="4724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9075" cy="4724400"/>
                    </a:xfrm>
                    <a:prstGeom prst="rect">
                      <a:avLst/>
                    </a:prstGeom>
                  </pic:spPr>
                </pic:pic>
              </a:graphicData>
            </a:graphic>
          </wp:inline>
        </w:drawing>
      </w:r>
    </w:p>
    <w:p w14:paraId="00AF5099"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Finally, convert the elevation from feet to meters.</w:t>
      </w:r>
    </w:p>
    <w:p w14:paraId="60B3B148" w14:textId="77777777" w:rsidR="00165C23" w:rsidRDefault="00165C23" w:rsidP="00165C23">
      <w:pPr>
        <w:numPr>
          <w:ilvl w:val="0"/>
          <w:numId w:val="3"/>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Raster calculator expression: </w:t>
      </w:r>
      <w:proofErr w:type="spellStart"/>
      <w:r>
        <w:rPr>
          <w:rFonts w:ascii="Arial" w:hAnsi="Arial" w:cs="Arial"/>
          <w:i/>
          <w:iCs/>
          <w:color w:val="343A40"/>
          <w:spacing w:val="5"/>
        </w:rPr>
        <w:t>proj_dem</w:t>
      </w:r>
      <w:proofErr w:type="spellEnd"/>
      <w:r>
        <w:rPr>
          <w:rFonts w:ascii="Arial" w:hAnsi="Arial" w:cs="Arial"/>
          <w:i/>
          <w:iCs/>
          <w:color w:val="343A40"/>
          <w:spacing w:val="5"/>
        </w:rPr>
        <w:t xml:space="preserve"> * 0.3048</w:t>
      </w:r>
    </w:p>
    <w:p w14:paraId="68A4FDBB" w14:textId="69422442" w:rsidR="00165C23" w:rsidRPr="00165C23" w:rsidRDefault="00165C23" w:rsidP="00165C23">
      <w:pPr>
        <w:numPr>
          <w:ilvl w:val="0"/>
          <w:numId w:val="3"/>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Name the output </w:t>
      </w:r>
      <w:proofErr w:type="spellStart"/>
      <w:r>
        <w:rPr>
          <w:rFonts w:ascii="Arial" w:hAnsi="Arial" w:cs="Arial"/>
          <w:i/>
          <w:iCs/>
          <w:color w:val="343A40"/>
          <w:spacing w:val="5"/>
        </w:rPr>
        <w:t>chase_m</w:t>
      </w:r>
      <w:proofErr w:type="spellEnd"/>
    </w:p>
    <w:p w14:paraId="2975DA5C" w14:textId="16AA24C0" w:rsidR="00165C23" w:rsidRDefault="00EF0BC1" w:rsidP="00165C23">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41D8D77E" wp14:editId="36CFC947">
            <wp:extent cx="3981450"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1450" cy="4210050"/>
                    </a:xfrm>
                    <a:prstGeom prst="rect">
                      <a:avLst/>
                    </a:prstGeom>
                  </pic:spPr>
                </pic:pic>
              </a:graphicData>
            </a:graphic>
          </wp:inline>
        </w:drawing>
      </w:r>
    </w:p>
    <w:p w14:paraId="18509B3D" w14:textId="4CA8CE56" w:rsidR="009A4D98" w:rsidRDefault="009A4D98" w:rsidP="00165C23">
      <w:pPr>
        <w:shd w:val="clear" w:color="auto" w:fill="FFFFFF"/>
        <w:spacing w:before="100" w:beforeAutospacing="1" w:after="100" w:afterAutospacing="1" w:line="240" w:lineRule="auto"/>
        <w:ind w:left="720"/>
        <w:rPr>
          <w:rFonts w:ascii="Arial" w:hAnsi="Arial" w:cs="Arial"/>
          <w:color w:val="343A40"/>
          <w:spacing w:val="5"/>
        </w:rPr>
      </w:pPr>
      <w:r>
        <w:rPr>
          <w:rFonts w:ascii="Arial" w:hAnsi="Arial" w:cs="Arial"/>
          <w:color w:val="343A40"/>
          <w:spacing w:val="5"/>
        </w:rPr>
        <w:t>The map may look like this:</w:t>
      </w:r>
    </w:p>
    <w:p w14:paraId="03008466" w14:textId="70FB802A" w:rsidR="009A4D98" w:rsidRDefault="009A4D98" w:rsidP="0087658A">
      <w:pPr>
        <w:shd w:val="clear" w:color="auto" w:fill="FFFFFF"/>
        <w:spacing w:before="100" w:beforeAutospacing="1" w:after="100" w:afterAutospacing="1" w:line="240" w:lineRule="auto"/>
        <w:ind w:left="720"/>
        <w:jc w:val="center"/>
        <w:rPr>
          <w:rFonts w:ascii="Arial" w:hAnsi="Arial" w:cs="Arial"/>
          <w:color w:val="343A40"/>
          <w:spacing w:val="5"/>
        </w:rPr>
      </w:pPr>
      <w:r>
        <w:rPr>
          <w:noProof/>
        </w:rPr>
        <w:lastRenderedPageBreak/>
        <w:drawing>
          <wp:anchor distT="0" distB="0" distL="114300" distR="114300" simplePos="0" relativeHeight="251659264" behindDoc="0" locked="0" layoutInCell="1" allowOverlap="1" wp14:anchorId="7B70C7A3" wp14:editId="34E40FE3">
            <wp:simplePos x="0" y="0"/>
            <wp:positionH relativeFrom="column">
              <wp:posOffset>20472</wp:posOffset>
            </wp:positionH>
            <wp:positionV relativeFrom="paragraph">
              <wp:posOffset>0</wp:posOffset>
            </wp:positionV>
            <wp:extent cx="5943600" cy="35236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p>
    <w:p w14:paraId="1CA6EDCA" w14:textId="77777777" w:rsidR="00165C23" w:rsidRPr="00165C23" w:rsidRDefault="00165C23" w:rsidP="00165C23">
      <w:pPr>
        <w:pStyle w:val="Heading3"/>
        <w:shd w:val="clear" w:color="auto" w:fill="FFFFFF"/>
        <w:rPr>
          <w:rFonts w:ascii="Arial" w:hAnsi="Arial" w:cs="Arial"/>
          <w:color w:val="343A40"/>
          <w:spacing w:val="5"/>
        </w:rPr>
      </w:pPr>
      <w:r w:rsidRPr="00165C23">
        <w:rPr>
          <w:rStyle w:val="Strong"/>
          <w:rFonts w:ascii="Arial" w:hAnsi="Arial" w:cs="Arial"/>
          <w:color w:val="343A40"/>
          <w:spacing w:val="5"/>
        </w:rPr>
        <w:t>Calculate the volume of earth around a window</w:t>
      </w:r>
    </w:p>
    <w:p w14:paraId="4AFD25B7"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First let’s calculate the volume of earth per cell.</w:t>
      </w:r>
    </w:p>
    <w:p w14:paraId="6C9CB452" w14:textId="77777777" w:rsidR="00165C23" w:rsidRDefault="00165C23" w:rsidP="00165C23">
      <w:pPr>
        <w:numPr>
          <w:ilvl w:val="0"/>
          <w:numId w:val="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Raster calculator expression, we can round here:</w:t>
      </w:r>
    </w:p>
    <w:p w14:paraId="52BE9BA2" w14:textId="77777777" w:rsidR="00165C23" w:rsidRDefault="00165C23" w:rsidP="00165C23">
      <w:pPr>
        <w:numPr>
          <w:ilvl w:val="1"/>
          <w:numId w:val="4"/>
        </w:numPr>
        <w:shd w:val="clear" w:color="auto" w:fill="FFFFFF"/>
        <w:spacing w:before="100" w:beforeAutospacing="1" w:after="100" w:afterAutospacing="1" w:line="240" w:lineRule="auto"/>
        <w:rPr>
          <w:rFonts w:ascii="Arial" w:hAnsi="Arial" w:cs="Arial"/>
          <w:color w:val="343A40"/>
          <w:spacing w:val="5"/>
        </w:rPr>
      </w:pPr>
      <w:proofErr w:type="spellStart"/>
      <w:r>
        <w:rPr>
          <w:rFonts w:ascii="Arial" w:hAnsi="Arial" w:cs="Arial"/>
          <w:i/>
          <w:iCs/>
          <w:color w:val="343A40"/>
          <w:spacing w:val="5"/>
        </w:rPr>
        <w:t>chase_m</w:t>
      </w:r>
      <w:proofErr w:type="spellEnd"/>
      <w:r>
        <w:rPr>
          <w:rFonts w:ascii="Arial" w:hAnsi="Arial" w:cs="Arial"/>
          <w:i/>
          <w:iCs/>
          <w:color w:val="343A40"/>
          <w:spacing w:val="5"/>
        </w:rPr>
        <w:t xml:space="preserve"> * 30 * 30</w:t>
      </w:r>
    </w:p>
    <w:p w14:paraId="75657AC7" w14:textId="77777777" w:rsidR="00165C23" w:rsidRDefault="00165C23" w:rsidP="00165C23">
      <w:pPr>
        <w:numPr>
          <w:ilvl w:val="0"/>
          <w:numId w:val="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Call your output </w:t>
      </w:r>
      <w:proofErr w:type="spellStart"/>
      <w:r>
        <w:rPr>
          <w:rFonts w:ascii="Arial" w:hAnsi="Arial" w:cs="Arial"/>
          <w:i/>
          <w:iCs/>
          <w:color w:val="343A40"/>
          <w:spacing w:val="5"/>
        </w:rPr>
        <w:t>volpercell</w:t>
      </w:r>
      <w:proofErr w:type="spellEnd"/>
    </w:p>
    <w:p w14:paraId="512417D5"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Finally, use Focal Statistics to calculate the focal sum of this raster layer using a circular neighborhood with a radius of 2 cell size.</w:t>
      </w:r>
    </w:p>
    <w:p w14:paraId="70B323D0" w14:textId="21FC6B02" w:rsidR="00165C23" w:rsidRPr="003D3DA5" w:rsidRDefault="00165C23" w:rsidP="00165C23">
      <w:pPr>
        <w:numPr>
          <w:ilvl w:val="0"/>
          <w:numId w:val="5"/>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raster layer as </w:t>
      </w:r>
      <w:proofErr w:type="spellStart"/>
      <w:r>
        <w:rPr>
          <w:rFonts w:ascii="Arial" w:hAnsi="Arial" w:cs="Arial"/>
          <w:i/>
          <w:iCs/>
          <w:color w:val="343A40"/>
          <w:spacing w:val="5"/>
        </w:rPr>
        <w:t>earthvol</w:t>
      </w:r>
      <w:proofErr w:type="spellEnd"/>
    </w:p>
    <w:p w14:paraId="6BA1F215" w14:textId="5E345887" w:rsidR="003D3DA5" w:rsidRDefault="003D3DA5" w:rsidP="003D3DA5">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19351C9F" wp14:editId="2597B09E">
            <wp:extent cx="40767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6700" cy="3600450"/>
                    </a:xfrm>
                    <a:prstGeom prst="rect">
                      <a:avLst/>
                    </a:prstGeom>
                  </pic:spPr>
                </pic:pic>
              </a:graphicData>
            </a:graphic>
          </wp:inline>
        </w:drawing>
      </w:r>
    </w:p>
    <w:p w14:paraId="2371CFCF" w14:textId="77777777" w:rsidR="00165C23" w:rsidRPr="00165C23" w:rsidRDefault="00165C23" w:rsidP="00165C23">
      <w:pPr>
        <w:pStyle w:val="Heading3"/>
        <w:shd w:val="clear" w:color="auto" w:fill="FFFFFF"/>
        <w:rPr>
          <w:rFonts w:ascii="Arial" w:hAnsi="Arial" w:cs="Arial"/>
          <w:color w:val="343A40"/>
          <w:spacing w:val="5"/>
        </w:rPr>
      </w:pPr>
      <w:r w:rsidRPr="00165C23">
        <w:rPr>
          <w:rStyle w:val="Strong"/>
          <w:rFonts w:ascii="Arial" w:hAnsi="Arial" w:cs="Arial"/>
          <w:color w:val="343A40"/>
          <w:spacing w:val="5"/>
        </w:rPr>
        <w:t>Calculate the earth volume of a cylinder of earth around a window</w:t>
      </w:r>
    </w:p>
    <w:p w14:paraId="603E0BBE"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Create a flat surface using </w:t>
      </w:r>
      <w:r>
        <w:rPr>
          <w:rStyle w:val="Strong"/>
          <w:rFonts w:ascii="Arial" w:hAnsi="Arial" w:cs="Arial"/>
          <w:color w:val="343A40"/>
          <w:spacing w:val="5"/>
        </w:rPr>
        <w:t>Raster Calculator</w:t>
      </w:r>
      <w:r>
        <w:rPr>
          <w:rFonts w:ascii="Arial" w:hAnsi="Arial" w:cs="Arial"/>
          <w:color w:val="343A40"/>
          <w:spacing w:val="5"/>
        </w:rPr>
        <w:t xml:space="preserve"> to create a constant raster layer on which </w:t>
      </w:r>
      <w:proofErr w:type="gramStart"/>
      <w:r>
        <w:rPr>
          <w:rFonts w:ascii="Arial" w:hAnsi="Arial" w:cs="Arial"/>
          <w:color w:val="343A40"/>
          <w:spacing w:val="5"/>
        </w:rPr>
        <w:t>all of</w:t>
      </w:r>
      <w:proofErr w:type="gramEnd"/>
      <w:r>
        <w:rPr>
          <w:rFonts w:ascii="Arial" w:hAnsi="Arial" w:cs="Arial"/>
          <w:color w:val="343A40"/>
          <w:spacing w:val="5"/>
        </w:rPr>
        <w:t xml:space="preserve"> the cells have a value of 1.</w:t>
      </w:r>
    </w:p>
    <w:p w14:paraId="4755662B" w14:textId="77777777" w:rsidR="00165C23" w:rsidRDefault="00165C23" w:rsidP="00165C23">
      <w:pPr>
        <w:numPr>
          <w:ilvl w:val="0"/>
          <w:numId w:val="6"/>
        </w:numPr>
        <w:shd w:val="clear" w:color="auto" w:fill="FFFFFF"/>
        <w:spacing w:before="100" w:beforeAutospacing="1" w:after="100" w:afterAutospacing="1" w:line="240" w:lineRule="auto"/>
        <w:rPr>
          <w:rFonts w:ascii="Arial" w:hAnsi="Arial" w:cs="Arial"/>
          <w:color w:val="343A40"/>
          <w:spacing w:val="5"/>
        </w:rPr>
      </w:pPr>
      <w:r>
        <w:rPr>
          <w:rFonts w:ascii="Arial" w:hAnsi="Arial" w:cs="Arial"/>
          <w:i/>
          <w:iCs/>
          <w:color w:val="343A40"/>
          <w:spacing w:val="5"/>
        </w:rPr>
        <w:t>(“</w:t>
      </w:r>
      <w:proofErr w:type="spellStart"/>
      <w:r>
        <w:rPr>
          <w:rFonts w:ascii="Arial" w:hAnsi="Arial" w:cs="Arial"/>
          <w:i/>
          <w:iCs/>
          <w:color w:val="343A40"/>
          <w:spacing w:val="5"/>
        </w:rPr>
        <w:t>chase_m</w:t>
      </w:r>
      <w:proofErr w:type="spellEnd"/>
      <w:r>
        <w:rPr>
          <w:rFonts w:ascii="Arial" w:hAnsi="Arial" w:cs="Arial"/>
          <w:i/>
          <w:iCs/>
          <w:color w:val="343A40"/>
          <w:spacing w:val="5"/>
        </w:rPr>
        <w:t>” / “</w:t>
      </w:r>
      <w:proofErr w:type="spellStart"/>
      <w:r>
        <w:rPr>
          <w:rFonts w:ascii="Arial" w:hAnsi="Arial" w:cs="Arial"/>
          <w:i/>
          <w:iCs/>
          <w:color w:val="343A40"/>
          <w:spacing w:val="5"/>
        </w:rPr>
        <w:t>chase_m</w:t>
      </w:r>
      <w:proofErr w:type="spellEnd"/>
      <w:r>
        <w:rPr>
          <w:rFonts w:ascii="Arial" w:hAnsi="Arial" w:cs="Arial"/>
          <w:i/>
          <w:iCs/>
          <w:color w:val="343A40"/>
          <w:spacing w:val="5"/>
        </w:rPr>
        <w:t>”)</w:t>
      </w:r>
      <w:r>
        <w:rPr>
          <w:rFonts w:ascii="Arial" w:hAnsi="Arial" w:cs="Arial"/>
          <w:color w:val="343A40"/>
          <w:spacing w:val="5"/>
        </w:rPr>
        <w:t> will do the trick.</w:t>
      </w:r>
    </w:p>
    <w:p w14:paraId="323D59E9" w14:textId="77777777" w:rsidR="00165C23" w:rsidRDefault="00165C23" w:rsidP="00165C23">
      <w:pPr>
        <w:numPr>
          <w:ilvl w:val="0"/>
          <w:numId w:val="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Make the output raster a permanent raster named </w:t>
      </w:r>
      <w:r>
        <w:rPr>
          <w:rFonts w:ascii="Arial" w:hAnsi="Arial" w:cs="Arial"/>
          <w:i/>
          <w:iCs/>
          <w:color w:val="343A40"/>
          <w:spacing w:val="5"/>
        </w:rPr>
        <w:t>constant</w:t>
      </w:r>
    </w:p>
    <w:p w14:paraId="76AF14C3"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Use </w:t>
      </w:r>
      <w:r>
        <w:rPr>
          <w:rStyle w:val="Strong"/>
          <w:rFonts w:ascii="Arial" w:hAnsi="Arial" w:cs="Arial"/>
          <w:color w:val="343A40"/>
          <w:spacing w:val="5"/>
        </w:rPr>
        <w:t>Focal Statistics</w:t>
      </w:r>
      <w:r>
        <w:rPr>
          <w:rFonts w:ascii="Arial" w:hAnsi="Arial" w:cs="Arial"/>
          <w:color w:val="343A40"/>
          <w:spacing w:val="5"/>
        </w:rPr>
        <w:t> to calculate the focal sum on the </w:t>
      </w:r>
      <w:r>
        <w:rPr>
          <w:rFonts w:ascii="Arial" w:hAnsi="Arial" w:cs="Arial"/>
          <w:i/>
          <w:iCs/>
          <w:color w:val="343A40"/>
          <w:spacing w:val="5"/>
        </w:rPr>
        <w:t>constant</w:t>
      </w:r>
      <w:r>
        <w:rPr>
          <w:rFonts w:ascii="Arial" w:hAnsi="Arial" w:cs="Arial"/>
          <w:color w:val="343A40"/>
          <w:spacing w:val="5"/>
        </w:rPr>
        <w:t> raster layer using a circular neighborhood with a radius of 2 cell size.</w:t>
      </w:r>
    </w:p>
    <w:p w14:paraId="35BC63DE" w14:textId="77777777" w:rsidR="00165C23" w:rsidRDefault="00165C23" w:rsidP="00165C23">
      <w:pPr>
        <w:numPr>
          <w:ilvl w:val="0"/>
          <w:numId w:val="7"/>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raster layer as </w:t>
      </w:r>
      <w:proofErr w:type="spellStart"/>
      <w:r>
        <w:rPr>
          <w:rFonts w:ascii="Arial" w:hAnsi="Arial" w:cs="Arial"/>
          <w:i/>
          <w:iCs/>
          <w:color w:val="343A40"/>
          <w:spacing w:val="5"/>
        </w:rPr>
        <w:t>focalcells</w:t>
      </w:r>
      <w:proofErr w:type="spellEnd"/>
    </w:p>
    <w:p w14:paraId="17500C33" w14:textId="77777777" w:rsidR="00165C23" w:rsidRDefault="00165C23" w:rsidP="00165C23">
      <w:pPr>
        <w:pStyle w:val="NormalWeb"/>
        <w:shd w:val="clear" w:color="auto" w:fill="FFFFFF"/>
        <w:rPr>
          <w:rFonts w:ascii="Arial" w:hAnsi="Arial" w:cs="Arial"/>
          <w:color w:val="343A40"/>
          <w:spacing w:val="5"/>
        </w:rPr>
      </w:pPr>
      <w:r>
        <w:rPr>
          <w:rStyle w:val="Strong"/>
          <w:rFonts w:ascii="Arial" w:hAnsi="Arial" w:cs="Arial"/>
          <w:color w:val="343A40"/>
          <w:spacing w:val="5"/>
        </w:rPr>
        <w:t>3)</w:t>
      </w:r>
      <w:r>
        <w:rPr>
          <w:rFonts w:ascii="Arial" w:hAnsi="Arial" w:cs="Arial"/>
          <w:color w:val="343A40"/>
          <w:spacing w:val="5"/>
        </w:rPr>
        <w:t> Calculate the earth volume within the circular neighborhood assuming all the cells inside the neighborhood have the same Z value as the focus </w:t>
      </w:r>
      <w:r>
        <w:rPr>
          <w:rFonts w:ascii="Arial" w:hAnsi="Arial" w:cs="Arial"/>
          <w:b/>
          <w:bCs/>
          <w:color w:val="343A40"/>
          <w:spacing w:val="5"/>
        </w:rPr>
        <w:t>(“</w:t>
      </w:r>
      <w:proofErr w:type="spellStart"/>
      <w:r>
        <w:rPr>
          <w:rFonts w:ascii="Arial" w:hAnsi="Arial" w:cs="Arial"/>
          <w:b/>
          <w:bCs/>
          <w:color w:val="343A40"/>
          <w:spacing w:val="5"/>
        </w:rPr>
        <w:t>volpercell</w:t>
      </w:r>
      <w:proofErr w:type="spellEnd"/>
      <w:r>
        <w:rPr>
          <w:rFonts w:ascii="Arial" w:hAnsi="Arial" w:cs="Arial"/>
          <w:b/>
          <w:bCs/>
          <w:color w:val="343A40"/>
          <w:spacing w:val="5"/>
        </w:rPr>
        <w:t>” * “</w:t>
      </w:r>
      <w:proofErr w:type="spellStart"/>
      <w:r>
        <w:rPr>
          <w:rFonts w:ascii="Arial" w:hAnsi="Arial" w:cs="Arial"/>
          <w:b/>
          <w:bCs/>
          <w:color w:val="343A40"/>
          <w:spacing w:val="5"/>
        </w:rPr>
        <w:t>focalcells</w:t>
      </w:r>
      <w:proofErr w:type="spellEnd"/>
      <w:r>
        <w:rPr>
          <w:rFonts w:ascii="Arial" w:hAnsi="Arial" w:cs="Arial"/>
          <w:b/>
          <w:bCs/>
          <w:color w:val="343A40"/>
          <w:spacing w:val="5"/>
        </w:rPr>
        <w:t>”)</w:t>
      </w:r>
    </w:p>
    <w:p w14:paraId="74F0BE1E" w14:textId="77777777" w:rsidR="00165C23" w:rsidRDefault="00165C23" w:rsidP="00165C23">
      <w:pPr>
        <w:numPr>
          <w:ilvl w:val="0"/>
          <w:numId w:val="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raster layer as </w:t>
      </w:r>
      <w:proofErr w:type="spellStart"/>
      <w:r>
        <w:rPr>
          <w:rFonts w:ascii="Arial" w:hAnsi="Arial" w:cs="Arial"/>
          <w:i/>
          <w:iCs/>
          <w:color w:val="343A40"/>
          <w:spacing w:val="5"/>
        </w:rPr>
        <w:t>flatearthvol</w:t>
      </w:r>
      <w:proofErr w:type="spellEnd"/>
    </w:p>
    <w:p w14:paraId="52BA6A93" w14:textId="77777777" w:rsidR="00165C23" w:rsidRDefault="00165C23" w:rsidP="00165C23">
      <w:pPr>
        <w:numPr>
          <w:ilvl w:val="0"/>
          <w:numId w:val="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Answer question #1 on your assignment sheet</w:t>
      </w:r>
    </w:p>
    <w:p w14:paraId="549775F9" w14:textId="77777777" w:rsidR="00165C23" w:rsidRDefault="00165C23" w:rsidP="00165C23">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Calculate the shelter layer</w:t>
      </w:r>
    </w:p>
    <w:p w14:paraId="5195B2DD" w14:textId="77777777" w:rsidR="00165C23" w:rsidRDefault="00165C23" w:rsidP="00165C23">
      <w:pPr>
        <w:numPr>
          <w:ilvl w:val="0"/>
          <w:numId w:val="9"/>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Calculate the shelter raster layer by subtracting </w:t>
      </w:r>
      <w:proofErr w:type="spellStart"/>
      <w:r>
        <w:rPr>
          <w:rFonts w:ascii="Arial" w:hAnsi="Arial" w:cs="Arial"/>
          <w:i/>
          <w:iCs/>
          <w:color w:val="343A40"/>
          <w:spacing w:val="5"/>
        </w:rPr>
        <w:t>flatearthvol</w:t>
      </w:r>
      <w:proofErr w:type="spellEnd"/>
      <w:r>
        <w:rPr>
          <w:rFonts w:ascii="Arial" w:hAnsi="Arial" w:cs="Arial"/>
          <w:color w:val="343A40"/>
          <w:spacing w:val="5"/>
        </w:rPr>
        <w:t> from </w:t>
      </w:r>
      <w:proofErr w:type="spellStart"/>
      <w:r>
        <w:rPr>
          <w:rFonts w:ascii="Arial" w:hAnsi="Arial" w:cs="Arial"/>
          <w:i/>
          <w:iCs/>
          <w:color w:val="343A40"/>
          <w:spacing w:val="5"/>
        </w:rPr>
        <w:t>earthvol</w:t>
      </w:r>
      <w:proofErr w:type="spellEnd"/>
    </w:p>
    <w:p w14:paraId="76FBA737" w14:textId="77777777" w:rsidR="00165C23" w:rsidRDefault="00165C23" w:rsidP="00165C23">
      <w:pPr>
        <w:numPr>
          <w:ilvl w:val="0"/>
          <w:numId w:val="9"/>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raster layer as </w:t>
      </w:r>
      <w:r>
        <w:rPr>
          <w:rFonts w:ascii="Arial" w:hAnsi="Arial" w:cs="Arial"/>
          <w:i/>
          <w:iCs/>
          <w:color w:val="343A40"/>
          <w:spacing w:val="5"/>
        </w:rPr>
        <w:t>shelter</w:t>
      </w:r>
    </w:p>
    <w:p w14:paraId="2F4AEE81" w14:textId="7CE88AC0" w:rsidR="00165C23" w:rsidRDefault="00165C23" w:rsidP="00165C23">
      <w:pPr>
        <w:pStyle w:val="NormalWeb"/>
        <w:shd w:val="clear" w:color="auto" w:fill="FFFFFF"/>
        <w:rPr>
          <w:rFonts w:ascii="Arial" w:hAnsi="Arial" w:cs="Arial"/>
          <w:color w:val="343A40"/>
          <w:spacing w:val="5"/>
        </w:rPr>
      </w:pPr>
      <w:r>
        <w:rPr>
          <w:rFonts w:ascii="Arial" w:hAnsi="Arial" w:cs="Arial"/>
          <w:color w:val="343A40"/>
          <w:spacing w:val="5"/>
        </w:rPr>
        <w:lastRenderedPageBreak/>
        <w:t>After some stylization, you might end up with a map that looks like so:</w:t>
      </w:r>
    </w:p>
    <w:p w14:paraId="001FD3CD" w14:textId="6D7A6C83" w:rsidR="0002306D" w:rsidRDefault="0002306D" w:rsidP="00165C23">
      <w:pPr>
        <w:pStyle w:val="NormalWeb"/>
        <w:shd w:val="clear" w:color="auto" w:fill="FFFFFF"/>
        <w:rPr>
          <w:rFonts w:ascii="Arial" w:hAnsi="Arial" w:cs="Arial"/>
          <w:color w:val="343A40"/>
          <w:spacing w:val="5"/>
        </w:rPr>
      </w:pPr>
      <w:r>
        <w:rPr>
          <w:noProof/>
        </w:rPr>
        <w:drawing>
          <wp:inline distT="0" distB="0" distL="0" distR="0" wp14:anchorId="0CA1C718" wp14:editId="5F38259F">
            <wp:extent cx="5943600" cy="3449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9320"/>
                    </a:xfrm>
                    <a:prstGeom prst="rect">
                      <a:avLst/>
                    </a:prstGeom>
                  </pic:spPr>
                </pic:pic>
              </a:graphicData>
            </a:graphic>
          </wp:inline>
        </w:drawing>
      </w:r>
    </w:p>
    <w:p w14:paraId="662848FB" w14:textId="77777777" w:rsidR="00E475C5" w:rsidRDefault="00E475C5" w:rsidP="00E475C5">
      <w:pPr>
        <w:pStyle w:val="Heading1"/>
        <w:shd w:val="clear" w:color="auto" w:fill="FFFFFF"/>
        <w:spacing w:before="161" w:beforeAutospacing="0" w:after="161" w:afterAutospacing="0" w:line="288" w:lineRule="atLeast"/>
        <w:rPr>
          <w:rFonts w:ascii="Arial" w:hAnsi="Arial" w:cs="Arial"/>
          <w:color w:val="343A40"/>
          <w:spacing w:val="5"/>
        </w:rPr>
      </w:pPr>
      <w:r>
        <w:rPr>
          <w:rStyle w:val="Strong"/>
          <w:rFonts w:ascii="Arial" w:hAnsi="Arial" w:cs="Arial"/>
          <w:b/>
          <w:bCs/>
          <w:color w:val="343A40"/>
          <w:spacing w:val="5"/>
        </w:rPr>
        <w:t>Part 2: Creating a Unit Hydrograph</w:t>
      </w:r>
    </w:p>
    <w:p w14:paraId="3284AE9C" w14:textId="63FCEA62" w:rsidR="00E475C5" w:rsidRDefault="00E475C5" w:rsidP="00E475C5">
      <w:pPr>
        <w:pStyle w:val="NormalWeb"/>
        <w:shd w:val="clear" w:color="auto" w:fill="FFFFFF"/>
        <w:spacing w:before="0" w:beforeAutospacing="0" w:after="0" w:afterAutospacing="0"/>
        <w:rPr>
          <w:rFonts w:ascii="Arial" w:hAnsi="Arial" w:cs="Arial"/>
          <w:color w:val="343A40"/>
          <w:spacing w:val="5"/>
        </w:rPr>
      </w:pPr>
      <w:r>
        <w:rPr>
          <w:rFonts w:ascii="Arial" w:hAnsi="Arial" w:cs="Arial"/>
          <w:color w:val="343A40"/>
          <w:spacing w:val="5"/>
        </w:rPr>
        <w:t>The instructions herein are guided by material gratefully pilfered from </w:t>
      </w:r>
      <w:hyperlink r:id="rId12" w:history="1">
        <w:r>
          <w:rPr>
            <w:rStyle w:val="Hyperlink"/>
            <w:rFonts w:ascii="Arial" w:hAnsi="Arial" w:cs="Arial"/>
            <w:color w:val="0A539A"/>
            <w:spacing w:val="5"/>
            <w:u w:val="none"/>
          </w:rPr>
          <w:t>https://learn.arcgis.com/en/projects/predict-floods-with-unit-hydrograph</w:t>
        </w:r>
      </w:hyperlink>
    </w:p>
    <w:p w14:paraId="78B8A8F6" w14:textId="5F36CCC4" w:rsidR="00E475C5" w:rsidRDefault="00E475C5" w:rsidP="00E475C5">
      <w:pPr>
        <w:pStyle w:val="NormalWeb"/>
        <w:shd w:val="clear" w:color="auto" w:fill="FFFFFF"/>
        <w:spacing w:before="0" w:beforeAutospacing="0" w:after="0" w:afterAutospacing="0"/>
        <w:rPr>
          <w:rFonts w:ascii="Arial" w:hAnsi="Arial" w:cs="Arial"/>
          <w:color w:val="343A40"/>
          <w:spacing w:val="5"/>
        </w:rPr>
      </w:pPr>
    </w:p>
    <w:p w14:paraId="4A582643" w14:textId="77777777" w:rsidR="00E475C5" w:rsidRDefault="00E475C5" w:rsidP="00E475C5">
      <w:pPr>
        <w:pStyle w:val="Heading2"/>
        <w:shd w:val="clear" w:color="auto" w:fill="FFFFFF"/>
        <w:rPr>
          <w:rFonts w:ascii="Arial" w:hAnsi="Arial" w:cs="Arial"/>
          <w:color w:val="343A40"/>
          <w:spacing w:val="5"/>
        </w:rPr>
      </w:pPr>
      <w:r>
        <w:rPr>
          <w:rStyle w:val="Strong"/>
          <w:rFonts w:ascii="Arial" w:hAnsi="Arial" w:cs="Arial"/>
          <w:b w:val="0"/>
          <w:bCs w:val="0"/>
          <w:color w:val="343A40"/>
          <w:spacing w:val="5"/>
        </w:rPr>
        <w:t>Precondition the elevation model</w:t>
      </w:r>
    </w:p>
    <w:p w14:paraId="32C0BD7F" w14:textId="77777777" w:rsidR="00E475C5" w:rsidRDefault="00E475C5" w:rsidP="00E475C5">
      <w:pPr>
        <w:pStyle w:val="NormalWeb"/>
        <w:shd w:val="clear" w:color="auto" w:fill="FFFFFF"/>
        <w:rPr>
          <w:rFonts w:ascii="Arial" w:hAnsi="Arial" w:cs="Arial"/>
          <w:color w:val="343A40"/>
          <w:spacing w:val="5"/>
        </w:rPr>
      </w:pPr>
      <w:r>
        <w:rPr>
          <w:rFonts w:ascii="Arial" w:hAnsi="Arial" w:cs="Arial"/>
          <w:color w:val="343A40"/>
          <w:spacing w:val="5"/>
        </w:rPr>
        <w:t xml:space="preserve">Either import the </w:t>
      </w:r>
      <w:proofErr w:type="spellStart"/>
      <w:r>
        <w:rPr>
          <w:rFonts w:ascii="Arial" w:hAnsi="Arial" w:cs="Arial"/>
          <w:color w:val="343A40"/>
          <w:spacing w:val="5"/>
        </w:rPr>
        <w:t>Stowe_DEM</w:t>
      </w:r>
      <w:proofErr w:type="spellEnd"/>
      <w:r>
        <w:rPr>
          <w:rFonts w:ascii="Arial" w:hAnsi="Arial" w:cs="Arial"/>
          <w:color w:val="343A40"/>
          <w:spacing w:val="5"/>
        </w:rPr>
        <w:t xml:space="preserve"> and </w:t>
      </w:r>
      <w:proofErr w:type="spellStart"/>
      <w:r>
        <w:rPr>
          <w:rFonts w:ascii="Arial" w:hAnsi="Arial" w:cs="Arial"/>
          <w:color w:val="343A40"/>
          <w:spacing w:val="5"/>
        </w:rPr>
        <w:t>Pour_point</w:t>
      </w:r>
      <w:proofErr w:type="spellEnd"/>
      <w:r>
        <w:rPr>
          <w:rFonts w:ascii="Arial" w:hAnsi="Arial" w:cs="Arial"/>
          <w:color w:val="343A40"/>
          <w:spacing w:val="5"/>
        </w:rPr>
        <w:t xml:space="preserve"> or download and select your own pour point for this analysis.</w:t>
      </w:r>
    </w:p>
    <w:p w14:paraId="27326CDB" w14:textId="77777777" w:rsidR="00E475C5" w:rsidRDefault="00E475C5" w:rsidP="00E475C5">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Identify and Fill Sinks</w:t>
      </w:r>
    </w:p>
    <w:p w14:paraId="5486DE7B" w14:textId="77777777" w:rsidR="00E475C5" w:rsidRDefault="00E475C5" w:rsidP="00E475C5">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xml:space="preserve"> First, you’ll identify sinks in your DEM. Although your DEM was derived from reliable data provided by the USGS, sinks may still be present. </w:t>
      </w:r>
      <w:proofErr w:type="gramStart"/>
      <w:r>
        <w:rPr>
          <w:rFonts w:ascii="Arial" w:hAnsi="Arial" w:cs="Arial"/>
          <w:color w:val="343A40"/>
          <w:spacing w:val="5"/>
        </w:rPr>
        <w:t>In order to</w:t>
      </w:r>
      <w:proofErr w:type="gramEnd"/>
      <w:r>
        <w:rPr>
          <w:rFonts w:ascii="Arial" w:hAnsi="Arial" w:cs="Arial"/>
          <w:color w:val="343A40"/>
          <w:spacing w:val="5"/>
        </w:rPr>
        <w:t xml:space="preserve"> identify them we need to know which way the water flows over the surface. The first tool in the workflow is the </w:t>
      </w:r>
      <w:r>
        <w:rPr>
          <w:rStyle w:val="Strong"/>
          <w:rFonts w:ascii="Arial" w:hAnsi="Arial" w:cs="Arial"/>
          <w:color w:val="343A40"/>
          <w:spacing w:val="5"/>
        </w:rPr>
        <w:t>Flow Direction</w:t>
      </w:r>
      <w:r>
        <w:rPr>
          <w:rFonts w:ascii="Arial" w:hAnsi="Arial" w:cs="Arial"/>
          <w:color w:val="343A40"/>
          <w:spacing w:val="5"/>
        </w:rPr>
        <w:t> tool.</w:t>
      </w:r>
    </w:p>
    <w:p w14:paraId="5511F51E" w14:textId="77777777" w:rsidR="00E475C5" w:rsidRDefault="00E475C5" w:rsidP="00E475C5">
      <w:pPr>
        <w:numPr>
          <w:ilvl w:val="0"/>
          <w:numId w:val="10"/>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surface raster, choose </w:t>
      </w:r>
      <w:proofErr w:type="spellStart"/>
      <w:r>
        <w:rPr>
          <w:rFonts w:ascii="Arial" w:hAnsi="Arial" w:cs="Arial"/>
          <w:i/>
          <w:iCs/>
          <w:color w:val="343A40"/>
          <w:spacing w:val="5"/>
        </w:rPr>
        <w:t>Stowe_DEM</w:t>
      </w:r>
      <w:proofErr w:type="spellEnd"/>
      <w:r>
        <w:rPr>
          <w:rFonts w:ascii="Arial" w:hAnsi="Arial" w:cs="Arial"/>
          <w:color w:val="343A40"/>
          <w:spacing w:val="5"/>
        </w:rPr>
        <w:t>.</w:t>
      </w:r>
    </w:p>
    <w:p w14:paraId="2CF550F9" w14:textId="36A1A236" w:rsidR="00E475C5" w:rsidRDefault="00E475C5" w:rsidP="00E475C5">
      <w:pPr>
        <w:numPr>
          <w:ilvl w:val="0"/>
          <w:numId w:val="10"/>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as </w:t>
      </w:r>
      <w:proofErr w:type="spellStart"/>
      <w:r>
        <w:rPr>
          <w:rFonts w:ascii="Arial" w:hAnsi="Arial" w:cs="Arial"/>
          <w:i/>
          <w:iCs/>
          <w:color w:val="343A40"/>
          <w:spacing w:val="5"/>
        </w:rPr>
        <w:t>Stowe_flow_direction</w:t>
      </w:r>
      <w:proofErr w:type="spellEnd"/>
      <w:r>
        <w:rPr>
          <w:rFonts w:ascii="Arial" w:hAnsi="Arial" w:cs="Arial"/>
          <w:color w:val="343A40"/>
          <w:spacing w:val="5"/>
        </w:rPr>
        <w:t> in the geodatabase.</w:t>
      </w:r>
    </w:p>
    <w:p w14:paraId="3FA7F889" w14:textId="3EB239EE" w:rsidR="00E475C5" w:rsidRDefault="00E475C5" w:rsidP="00E475C5">
      <w:pPr>
        <w:shd w:val="clear" w:color="auto" w:fill="FFFFFF"/>
        <w:spacing w:before="100" w:beforeAutospacing="1" w:after="100" w:afterAutospacing="1" w:line="240" w:lineRule="auto"/>
        <w:rPr>
          <w:rFonts w:ascii="Arial" w:hAnsi="Arial" w:cs="Arial"/>
          <w:color w:val="343A40"/>
          <w:spacing w:val="5"/>
        </w:rPr>
      </w:pPr>
      <w:r>
        <w:rPr>
          <w:noProof/>
        </w:rPr>
        <w:lastRenderedPageBreak/>
        <w:drawing>
          <wp:anchor distT="0" distB="0" distL="114300" distR="114300" simplePos="0" relativeHeight="251660288" behindDoc="0" locked="0" layoutInCell="1" allowOverlap="1" wp14:anchorId="6AF90B6D" wp14:editId="1D6B769D">
            <wp:simplePos x="0" y="0"/>
            <wp:positionH relativeFrom="column">
              <wp:posOffset>805218</wp:posOffset>
            </wp:positionH>
            <wp:positionV relativeFrom="paragraph">
              <wp:posOffset>116006</wp:posOffset>
            </wp:positionV>
            <wp:extent cx="4029075" cy="296227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9075" cy="2962275"/>
                    </a:xfrm>
                    <a:prstGeom prst="rect">
                      <a:avLst/>
                    </a:prstGeom>
                  </pic:spPr>
                </pic:pic>
              </a:graphicData>
            </a:graphic>
          </wp:anchor>
        </w:drawing>
      </w:r>
    </w:p>
    <w:p w14:paraId="302F6286" w14:textId="77777777" w:rsidR="00E475C5" w:rsidRPr="00E475C5" w:rsidRDefault="00E475C5" w:rsidP="00E475C5">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E475C5">
        <w:rPr>
          <w:rFonts w:ascii="Arial" w:eastAsia="Times New Roman" w:hAnsi="Arial" w:cs="Arial"/>
          <w:color w:val="343A40"/>
          <w:spacing w:val="5"/>
          <w:sz w:val="24"/>
          <w:szCs w:val="24"/>
        </w:rPr>
        <w:t>The symbology of the resulting layer corresponds to the direction water is likely to flow. The layer’s appearance isn’t important to this analysis, we just need this layer to run the next step…</w:t>
      </w:r>
    </w:p>
    <w:p w14:paraId="24E3896B" w14:textId="406F818F" w:rsidR="00E475C5" w:rsidRPr="00E475C5" w:rsidRDefault="00E475C5" w:rsidP="00E475C5">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E475C5">
        <w:rPr>
          <w:rFonts w:ascii="Arial" w:eastAsia="Times New Roman" w:hAnsi="Arial" w:cs="Arial"/>
          <w:b/>
          <w:bCs/>
          <w:color w:val="343A40"/>
          <w:spacing w:val="5"/>
          <w:sz w:val="24"/>
          <w:szCs w:val="24"/>
        </w:rPr>
        <w:t>2)</w:t>
      </w:r>
      <w:r w:rsidRPr="00E475C5">
        <w:rPr>
          <w:rFonts w:ascii="Arial" w:eastAsia="Times New Roman" w:hAnsi="Arial" w:cs="Arial"/>
          <w:color w:val="343A40"/>
          <w:spacing w:val="5"/>
          <w:sz w:val="24"/>
          <w:szCs w:val="24"/>
        </w:rPr>
        <w:t> Open the </w:t>
      </w:r>
      <w:r w:rsidRPr="00E475C5">
        <w:rPr>
          <w:rFonts w:ascii="Arial" w:eastAsia="Times New Roman" w:hAnsi="Arial" w:cs="Arial"/>
          <w:b/>
          <w:bCs/>
          <w:color w:val="343A40"/>
          <w:spacing w:val="5"/>
          <w:sz w:val="24"/>
          <w:szCs w:val="24"/>
        </w:rPr>
        <w:t>sink tool</w:t>
      </w:r>
      <w:r w:rsidRPr="00E475C5">
        <w:rPr>
          <w:rFonts w:ascii="Arial" w:eastAsia="Times New Roman" w:hAnsi="Arial" w:cs="Arial"/>
          <w:color w:val="343A40"/>
          <w:spacing w:val="5"/>
          <w:sz w:val="24"/>
          <w:szCs w:val="24"/>
        </w:rPr>
        <w:t>, the next step in the analysis.</w:t>
      </w:r>
    </w:p>
    <w:p w14:paraId="481BA670" w14:textId="77777777" w:rsidR="00E475C5" w:rsidRPr="00E475C5" w:rsidRDefault="00E475C5" w:rsidP="00E475C5">
      <w:pPr>
        <w:numPr>
          <w:ilvl w:val="0"/>
          <w:numId w:val="11"/>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E475C5">
        <w:rPr>
          <w:rFonts w:ascii="Arial" w:eastAsia="Times New Roman" w:hAnsi="Arial" w:cs="Arial"/>
          <w:color w:val="343A40"/>
          <w:spacing w:val="5"/>
          <w:sz w:val="24"/>
          <w:szCs w:val="24"/>
        </w:rPr>
        <w:t>For Input D8 flow direction raster, choose </w:t>
      </w:r>
      <w:proofErr w:type="spellStart"/>
      <w:r w:rsidRPr="00E475C5">
        <w:rPr>
          <w:rFonts w:ascii="Arial" w:eastAsia="Times New Roman" w:hAnsi="Arial" w:cs="Arial"/>
          <w:i/>
          <w:iCs/>
          <w:color w:val="343A40"/>
          <w:spacing w:val="5"/>
          <w:sz w:val="24"/>
          <w:szCs w:val="24"/>
        </w:rPr>
        <w:t>Stowe_flow_direction</w:t>
      </w:r>
      <w:proofErr w:type="spellEnd"/>
      <w:r w:rsidRPr="00E475C5">
        <w:rPr>
          <w:rFonts w:ascii="Arial" w:eastAsia="Times New Roman" w:hAnsi="Arial" w:cs="Arial"/>
          <w:color w:val="343A40"/>
          <w:spacing w:val="5"/>
          <w:sz w:val="24"/>
          <w:szCs w:val="24"/>
        </w:rPr>
        <w:t>.</w:t>
      </w:r>
    </w:p>
    <w:p w14:paraId="67CCE4FC" w14:textId="77777777" w:rsidR="00E475C5" w:rsidRPr="00E475C5" w:rsidRDefault="00E475C5" w:rsidP="00E475C5">
      <w:pPr>
        <w:numPr>
          <w:ilvl w:val="0"/>
          <w:numId w:val="11"/>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E475C5">
        <w:rPr>
          <w:rFonts w:ascii="Arial" w:eastAsia="Times New Roman" w:hAnsi="Arial" w:cs="Arial"/>
          <w:color w:val="343A40"/>
          <w:spacing w:val="5"/>
          <w:sz w:val="24"/>
          <w:szCs w:val="24"/>
        </w:rPr>
        <w:t>Save the output as </w:t>
      </w:r>
      <w:proofErr w:type="spellStart"/>
      <w:r w:rsidRPr="00E475C5">
        <w:rPr>
          <w:rFonts w:ascii="Arial" w:eastAsia="Times New Roman" w:hAnsi="Arial" w:cs="Arial"/>
          <w:i/>
          <w:iCs/>
          <w:color w:val="343A40"/>
          <w:spacing w:val="5"/>
          <w:sz w:val="24"/>
          <w:szCs w:val="24"/>
        </w:rPr>
        <w:t>Stowe_sinks</w:t>
      </w:r>
      <w:proofErr w:type="spellEnd"/>
      <w:r w:rsidRPr="00E475C5">
        <w:rPr>
          <w:rFonts w:ascii="Arial" w:eastAsia="Times New Roman" w:hAnsi="Arial" w:cs="Arial"/>
          <w:color w:val="343A40"/>
          <w:spacing w:val="5"/>
          <w:sz w:val="24"/>
          <w:szCs w:val="24"/>
        </w:rPr>
        <w:t>.</w:t>
      </w:r>
    </w:p>
    <w:p w14:paraId="6CD2A7CD" w14:textId="4DC10832" w:rsidR="00E475C5" w:rsidRDefault="00BA1DAE" w:rsidP="00E475C5">
      <w:pPr>
        <w:shd w:val="clear" w:color="auto" w:fill="FFFFFF"/>
        <w:spacing w:before="100" w:beforeAutospacing="1" w:after="100" w:afterAutospacing="1" w:line="240" w:lineRule="auto"/>
        <w:rPr>
          <w:rFonts w:ascii="Arial" w:hAnsi="Arial" w:cs="Arial"/>
          <w:color w:val="343A40"/>
          <w:spacing w:val="5"/>
        </w:rPr>
      </w:pPr>
      <w:r>
        <w:rPr>
          <w:noProof/>
        </w:rPr>
        <w:drawing>
          <wp:inline distT="0" distB="0" distL="0" distR="0" wp14:anchorId="4F8C2FDC" wp14:editId="5014EC7B">
            <wp:extent cx="39719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1925" cy="2276475"/>
                    </a:xfrm>
                    <a:prstGeom prst="rect">
                      <a:avLst/>
                    </a:prstGeom>
                  </pic:spPr>
                </pic:pic>
              </a:graphicData>
            </a:graphic>
          </wp:inline>
        </w:drawing>
      </w:r>
    </w:p>
    <w:p w14:paraId="29E72CA1" w14:textId="77777777" w:rsidR="00BA1DAE" w:rsidRPr="00BA1DAE" w:rsidRDefault="00BA1DAE" w:rsidP="00BA1DAE">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A1DAE">
        <w:rPr>
          <w:rFonts w:ascii="Arial" w:eastAsia="Times New Roman" w:hAnsi="Arial" w:cs="Arial"/>
          <w:b/>
          <w:bCs/>
          <w:color w:val="343A40"/>
          <w:spacing w:val="5"/>
          <w:sz w:val="24"/>
          <w:szCs w:val="24"/>
        </w:rPr>
        <w:t>3)</w:t>
      </w:r>
      <w:r w:rsidRPr="00BA1DAE">
        <w:rPr>
          <w:rFonts w:ascii="Arial" w:eastAsia="Times New Roman" w:hAnsi="Arial" w:cs="Arial"/>
          <w:color w:val="343A40"/>
          <w:spacing w:val="5"/>
          <w:sz w:val="24"/>
          <w:szCs w:val="24"/>
        </w:rPr>
        <w:t> The final step in the current task uses the </w:t>
      </w:r>
      <w:r w:rsidRPr="00BA1DAE">
        <w:rPr>
          <w:rFonts w:ascii="Arial" w:eastAsia="Times New Roman" w:hAnsi="Arial" w:cs="Arial"/>
          <w:b/>
          <w:bCs/>
          <w:color w:val="343A40"/>
          <w:spacing w:val="5"/>
          <w:sz w:val="24"/>
          <w:szCs w:val="24"/>
        </w:rPr>
        <w:t>Fill tool</w:t>
      </w:r>
      <w:r w:rsidRPr="00BA1DAE">
        <w:rPr>
          <w:rFonts w:ascii="Arial" w:eastAsia="Times New Roman" w:hAnsi="Arial" w:cs="Arial"/>
          <w:color w:val="343A40"/>
          <w:spacing w:val="5"/>
          <w:sz w:val="24"/>
          <w:szCs w:val="24"/>
        </w:rPr>
        <w:t> to remove sinks from a DEM.</w:t>
      </w:r>
    </w:p>
    <w:p w14:paraId="24A7EFA9" w14:textId="77777777" w:rsidR="00BA1DAE" w:rsidRPr="00BA1DAE" w:rsidRDefault="00BA1DAE" w:rsidP="00BA1DAE">
      <w:pPr>
        <w:numPr>
          <w:ilvl w:val="0"/>
          <w:numId w:val="12"/>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A1DAE">
        <w:rPr>
          <w:rFonts w:ascii="Arial" w:eastAsia="Times New Roman" w:hAnsi="Arial" w:cs="Arial"/>
          <w:color w:val="343A40"/>
          <w:spacing w:val="5"/>
          <w:sz w:val="24"/>
          <w:szCs w:val="24"/>
        </w:rPr>
        <w:t xml:space="preserve">For Input surface raster, choose </w:t>
      </w:r>
      <w:proofErr w:type="spellStart"/>
      <w:r w:rsidRPr="00BA1DAE">
        <w:rPr>
          <w:rFonts w:ascii="Arial" w:eastAsia="Times New Roman" w:hAnsi="Arial" w:cs="Arial"/>
          <w:color w:val="343A40"/>
          <w:spacing w:val="5"/>
          <w:sz w:val="24"/>
          <w:szCs w:val="24"/>
        </w:rPr>
        <w:t>Stowe_DEM</w:t>
      </w:r>
      <w:proofErr w:type="spellEnd"/>
    </w:p>
    <w:p w14:paraId="59A1F1B2" w14:textId="77777777" w:rsidR="00BA1DAE" w:rsidRPr="00BA1DAE" w:rsidRDefault="00BA1DAE" w:rsidP="00BA1DAE">
      <w:pPr>
        <w:numPr>
          <w:ilvl w:val="0"/>
          <w:numId w:val="12"/>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BA1DAE">
        <w:rPr>
          <w:rFonts w:ascii="Arial" w:eastAsia="Times New Roman" w:hAnsi="Arial" w:cs="Arial"/>
          <w:color w:val="343A40"/>
          <w:spacing w:val="5"/>
          <w:sz w:val="24"/>
          <w:szCs w:val="24"/>
        </w:rPr>
        <w:t>Name the output </w:t>
      </w:r>
      <w:proofErr w:type="spellStart"/>
      <w:r w:rsidRPr="00BA1DAE">
        <w:rPr>
          <w:rFonts w:ascii="Arial" w:eastAsia="Times New Roman" w:hAnsi="Arial" w:cs="Arial"/>
          <w:i/>
          <w:iCs/>
          <w:color w:val="343A40"/>
          <w:spacing w:val="5"/>
          <w:sz w:val="24"/>
          <w:szCs w:val="24"/>
        </w:rPr>
        <w:t>Stowe_fill</w:t>
      </w:r>
      <w:proofErr w:type="spellEnd"/>
      <w:r w:rsidRPr="00BA1DAE">
        <w:rPr>
          <w:rFonts w:ascii="Arial" w:eastAsia="Times New Roman" w:hAnsi="Arial" w:cs="Arial"/>
          <w:color w:val="343A40"/>
          <w:spacing w:val="5"/>
          <w:sz w:val="24"/>
          <w:szCs w:val="24"/>
        </w:rPr>
        <w:t>.</w:t>
      </w:r>
    </w:p>
    <w:p w14:paraId="01643405" w14:textId="3EA2C709" w:rsidR="00BA1DAE" w:rsidRDefault="00784CD1" w:rsidP="00E475C5">
      <w:pPr>
        <w:shd w:val="clear" w:color="auto" w:fill="FFFFFF"/>
        <w:spacing w:before="100" w:beforeAutospacing="1" w:after="100" w:afterAutospacing="1" w:line="240" w:lineRule="auto"/>
        <w:rPr>
          <w:rFonts w:ascii="Arial" w:hAnsi="Arial" w:cs="Arial"/>
          <w:color w:val="343A40"/>
          <w:spacing w:val="5"/>
        </w:rPr>
      </w:pPr>
      <w:r>
        <w:rPr>
          <w:noProof/>
        </w:rPr>
        <w:lastRenderedPageBreak/>
        <w:drawing>
          <wp:inline distT="0" distB="0" distL="0" distR="0" wp14:anchorId="05BA7FD6" wp14:editId="5EC6E6DE">
            <wp:extent cx="413385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3850" cy="2600325"/>
                    </a:xfrm>
                    <a:prstGeom prst="rect">
                      <a:avLst/>
                    </a:prstGeom>
                  </pic:spPr>
                </pic:pic>
              </a:graphicData>
            </a:graphic>
          </wp:inline>
        </w:drawing>
      </w:r>
    </w:p>
    <w:p w14:paraId="545A6E84" w14:textId="77777777" w:rsidR="00E475C5" w:rsidRDefault="00E475C5" w:rsidP="00E475C5">
      <w:pPr>
        <w:pStyle w:val="NormalWeb"/>
        <w:shd w:val="clear" w:color="auto" w:fill="FFFFFF"/>
        <w:spacing w:before="0" w:beforeAutospacing="0" w:after="0" w:afterAutospacing="0"/>
        <w:rPr>
          <w:rFonts w:ascii="Arial" w:hAnsi="Arial" w:cs="Arial"/>
          <w:color w:val="343A40"/>
          <w:spacing w:val="5"/>
        </w:rPr>
      </w:pPr>
    </w:p>
    <w:p w14:paraId="1C962E47" w14:textId="77777777" w:rsidR="00784CD1" w:rsidRDefault="00784CD1" w:rsidP="00784CD1">
      <w:pPr>
        <w:pStyle w:val="Heading2"/>
        <w:shd w:val="clear" w:color="auto" w:fill="FFFFFF"/>
        <w:rPr>
          <w:rFonts w:ascii="Arial" w:hAnsi="Arial" w:cs="Arial"/>
          <w:color w:val="343A40"/>
          <w:spacing w:val="5"/>
        </w:rPr>
      </w:pPr>
      <w:r>
        <w:rPr>
          <w:rStyle w:val="Strong"/>
          <w:rFonts w:ascii="Arial" w:hAnsi="Arial" w:cs="Arial"/>
          <w:b w:val="0"/>
          <w:bCs w:val="0"/>
          <w:color w:val="343A40"/>
          <w:spacing w:val="5"/>
        </w:rPr>
        <w:t>Delineate the Watershed</w:t>
      </w:r>
    </w:p>
    <w:p w14:paraId="487A1091" w14:textId="77777777" w:rsidR="00784CD1" w:rsidRDefault="00784CD1" w:rsidP="00784CD1">
      <w:pPr>
        <w:pStyle w:val="NormalWeb"/>
        <w:shd w:val="clear" w:color="auto" w:fill="FFFFFF"/>
        <w:rPr>
          <w:rFonts w:ascii="Arial" w:hAnsi="Arial" w:cs="Arial"/>
          <w:color w:val="343A40"/>
          <w:spacing w:val="5"/>
        </w:rPr>
      </w:pPr>
      <w:r>
        <w:rPr>
          <w:rFonts w:ascii="Arial" w:hAnsi="Arial" w:cs="Arial"/>
          <w:color w:val="343A40"/>
          <w:spacing w:val="5"/>
        </w:rPr>
        <w:t xml:space="preserve">Having now removed sinks from the DEM, it is considered “hydrologically conditioned” and is ready for hydrological analysis. We’ll use this DEM to determine the watershed area for the outlet point south of Stowe (or wherever you want to drop your point!). A watershed area is the area in which all flowing water will flow toward a certain point—in this case, your outlet. With the watershed area, you’ll be able to limit your subsequent analysis results to the relevant area for your outlet. Determining a watershed requires two components: a flow direction raster layer and an accurate outlet point. One of the most common reasons for a watershed analysis to fail is when the pour point is not adequately aligned to the flow grids. For that </w:t>
      </w:r>
      <w:proofErr w:type="gramStart"/>
      <w:r>
        <w:rPr>
          <w:rFonts w:ascii="Arial" w:hAnsi="Arial" w:cs="Arial"/>
          <w:color w:val="343A40"/>
          <w:spacing w:val="5"/>
        </w:rPr>
        <w:t>reason</w:t>
      </w:r>
      <w:proofErr w:type="gramEnd"/>
      <w:r>
        <w:rPr>
          <w:rFonts w:ascii="Arial" w:hAnsi="Arial" w:cs="Arial"/>
          <w:color w:val="343A40"/>
          <w:spacing w:val="5"/>
        </w:rPr>
        <w:t xml:space="preserve"> the </w:t>
      </w:r>
      <w:r>
        <w:rPr>
          <w:rStyle w:val="Strong"/>
          <w:rFonts w:ascii="Arial" w:hAnsi="Arial" w:cs="Arial"/>
          <w:color w:val="343A40"/>
          <w:spacing w:val="5"/>
        </w:rPr>
        <w:t>Snap Pour Point</w:t>
      </w:r>
      <w:r>
        <w:rPr>
          <w:rFonts w:ascii="Arial" w:hAnsi="Arial" w:cs="Arial"/>
          <w:color w:val="343A40"/>
          <w:spacing w:val="5"/>
        </w:rPr>
        <w:t> tool is often included in a workflow. This step can be skipped if you are deliberate with your placement of the point, but I’ll walk through the workflow using it here. First, you’ll determine the stream’s exact location by calculating the areas where water accumulates the most. Then, you’ll snap the outlet point’s location to match the stream and verify it.</w:t>
      </w:r>
    </w:p>
    <w:p w14:paraId="0DDA5C0D" w14:textId="77777777" w:rsidR="00784CD1" w:rsidRDefault="00784CD1" w:rsidP="00784CD1">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Assess flow directions</w:t>
      </w:r>
    </w:p>
    <w:p w14:paraId="0D0A1C3E" w14:textId="77777777" w:rsidR="00784CD1" w:rsidRDefault="00784CD1" w:rsidP="00784CD1">
      <w:pPr>
        <w:pStyle w:val="NormalWeb"/>
        <w:shd w:val="clear" w:color="auto" w:fill="FFFFFF"/>
        <w:rPr>
          <w:rFonts w:ascii="Arial" w:hAnsi="Arial" w:cs="Arial"/>
          <w:color w:val="343A40"/>
          <w:spacing w:val="5"/>
        </w:rPr>
      </w:pPr>
      <w:r>
        <w:rPr>
          <w:rFonts w:ascii="Arial" w:hAnsi="Arial" w:cs="Arial"/>
          <w:color w:val="343A40"/>
          <w:spacing w:val="5"/>
        </w:rPr>
        <w:t>The first step to delineate a watershed is to determine the direction that water will flow in your DEM. That way, you can determine the areas where water will flow to the outlet. To do so, you’ll…</w:t>
      </w:r>
    </w:p>
    <w:p w14:paraId="57EA2EDE" w14:textId="77777777" w:rsidR="00784CD1" w:rsidRDefault="00784CD1" w:rsidP="00784CD1">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Create another </w:t>
      </w:r>
      <w:r>
        <w:rPr>
          <w:rStyle w:val="Strong"/>
          <w:rFonts w:ascii="Arial" w:hAnsi="Arial" w:cs="Arial"/>
          <w:color w:val="343A40"/>
          <w:spacing w:val="5"/>
        </w:rPr>
        <w:t>flow direction</w:t>
      </w:r>
      <w:r>
        <w:rPr>
          <w:rFonts w:ascii="Arial" w:hAnsi="Arial" w:cs="Arial"/>
          <w:color w:val="343A40"/>
          <w:spacing w:val="5"/>
        </w:rPr>
        <w:t> raster layer, this time for your DEM with filled sinks.</w:t>
      </w:r>
    </w:p>
    <w:p w14:paraId="4E14EB44" w14:textId="77777777" w:rsidR="00784CD1" w:rsidRDefault="00784CD1" w:rsidP="00784CD1">
      <w:pPr>
        <w:numPr>
          <w:ilvl w:val="0"/>
          <w:numId w:val="13"/>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surface raster, choose </w:t>
      </w:r>
      <w:proofErr w:type="spellStart"/>
      <w:r>
        <w:rPr>
          <w:rFonts w:ascii="Arial" w:hAnsi="Arial" w:cs="Arial"/>
          <w:i/>
          <w:iCs/>
          <w:color w:val="343A40"/>
          <w:spacing w:val="5"/>
        </w:rPr>
        <w:t>Stowe_fill</w:t>
      </w:r>
      <w:proofErr w:type="spellEnd"/>
      <w:r>
        <w:rPr>
          <w:rFonts w:ascii="Arial" w:hAnsi="Arial" w:cs="Arial"/>
          <w:color w:val="343A40"/>
          <w:spacing w:val="5"/>
        </w:rPr>
        <w:t>.</w:t>
      </w:r>
    </w:p>
    <w:p w14:paraId="139269C5" w14:textId="6B8AC8C3" w:rsidR="00784CD1" w:rsidRDefault="00784CD1" w:rsidP="00784CD1">
      <w:pPr>
        <w:numPr>
          <w:ilvl w:val="0"/>
          <w:numId w:val="13"/>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Name your output </w:t>
      </w:r>
      <w:proofErr w:type="spellStart"/>
      <w:r>
        <w:rPr>
          <w:rFonts w:ascii="Arial" w:hAnsi="Arial" w:cs="Arial"/>
          <w:i/>
          <w:iCs/>
          <w:color w:val="343A40"/>
          <w:spacing w:val="5"/>
        </w:rPr>
        <w:t>Stowe_fill_flow_direction</w:t>
      </w:r>
      <w:proofErr w:type="spellEnd"/>
      <w:r>
        <w:rPr>
          <w:rFonts w:ascii="Arial" w:hAnsi="Arial" w:cs="Arial"/>
          <w:color w:val="343A40"/>
          <w:spacing w:val="5"/>
        </w:rPr>
        <w:t>.</w:t>
      </w:r>
    </w:p>
    <w:p w14:paraId="4644D401" w14:textId="0AFE56C2" w:rsidR="001C276E" w:rsidRDefault="001C276E" w:rsidP="001C276E">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0AFC1072" wp14:editId="030FAA21">
            <wp:extent cx="3971925" cy="3190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925" cy="3190875"/>
                    </a:xfrm>
                    <a:prstGeom prst="rect">
                      <a:avLst/>
                    </a:prstGeom>
                  </pic:spPr>
                </pic:pic>
              </a:graphicData>
            </a:graphic>
          </wp:inline>
        </w:drawing>
      </w:r>
    </w:p>
    <w:p w14:paraId="3226D347" w14:textId="77777777" w:rsidR="001C276E" w:rsidRDefault="001C276E" w:rsidP="001C276E">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Snap outlet to stream</w:t>
      </w:r>
    </w:p>
    <w:p w14:paraId="1684150D" w14:textId="77777777" w:rsidR="001C276E" w:rsidRDefault="001C276E" w:rsidP="001C276E">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Open the </w:t>
      </w:r>
      <w:r>
        <w:rPr>
          <w:rStyle w:val="Strong"/>
          <w:rFonts w:ascii="Arial" w:hAnsi="Arial" w:cs="Arial"/>
          <w:color w:val="343A40"/>
          <w:spacing w:val="5"/>
        </w:rPr>
        <w:t>Flow Accumulation tool</w:t>
      </w:r>
      <w:r>
        <w:rPr>
          <w:rFonts w:ascii="Arial" w:hAnsi="Arial" w:cs="Arial"/>
          <w:color w:val="343A40"/>
          <w:spacing w:val="5"/>
        </w:rPr>
        <w:t>. This tool creates a raster layer that indicates where water is most likely to accumulate. The flow accumulation for each cell is expressed as a numeric value based on the number of cells that flow into that cell. Cells with high values of accumulation often coincide with the locations of flowing water bodies. With your flow accumulation raster, you’ll identify the Little River that flows through Stowe.</w:t>
      </w:r>
    </w:p>
    <w:p w14:paraId="6428476C" w14:textId="77777777" w:rsidR="001C276E" w:rsidRDefault="001C276E" w:rsidP="001C276E">
      <w:pPr>
        <w:numPr>
          <w:ilvl w:val="0"/>
          <w:numId w:val="1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your Input flow direction raster, choose </w:t>
      </w:r>
      <w:proofErr w:type="spellStart"/>
      <w:r>
        <w:rPr>
          <w:rFonts w:ascii="Arial" w:hAnsi="Arial" w:cs="Arial"/>
          <w:i/>
          <w:iCs/>
          <w:color w:val="343A40"/>
          <w:spacing w:val="5"/>
        </w:rPr>
        <w:t>Stowe_fill_flow_direction</w:t>
      </w:r>
      <w:proofErr w:type="spellEnd"/>
      <w:r>
        <w:rPr>
          <w:rFonts w:ascii="Arial" w:hAnsi="Arial" w:cs="Arial"/>
          <w:color w:val="343A40"/>
          <w:spacing w:val="5"/>
        </w:rPr>
        <w:t>.</w:t>
      </w:r>
    </w:p>
    <w:p w14:paraId="7848E0CF" w14:textId="77777777" w:rsidR="001C276E" w:rsidRDefault="001C276E" w:rsidP="001C276E">
      <w:pPr>
        <w:numPr>
          <w:ilvl w:val="0"/>
          <w:numId w:val="1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Name your Output accumulation raster </w:t>
      </w:r>
      <w:proofErr w:type="spellStart"/>
      <w:r>
        <w:rPr>
          <w:rFonts w:ascii="Arial" w:hAnsi="Arial" w:cs="Arial"/>
          <w:i/>
          <w:iCs/>
          <w:color w:val="343A40"/>
          <w:spacing w:val="5"/>
        </w:rPr>
        <w:t>Stowe_flow_accumulation</w:t>
      </w:r>
      <w:proofErr w:type="spellEnd"/>
      <w:r>
        <w:rPr>
          <w:rFonts w:ascii="Arial" w:hAnsi="Arial" w:cs="Arial"/>
          <w:color w:val="343A40"/>
          <w:spacing w:val="5"/>
        </w:rPr>
        <w:t>.</w:t>
      </w:r>
    </w:p>
    <w:p w14:paraId="1EE55897" w14:textId="77777777" w:rsidR="001C276E" w:rsidRDefault="001C276E" w:rsidP="001C276E">
      <w:pPr>
        <w:numPr>
          <w:ilvl w:val="0"/>
          <w:numId w:val="1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You’ll leave the remaining parameters unchanged. The first of these parameters applies a weight to each cell, which is useful when you expect water to be distributed in ways that aren’t uniform (for instance, in larger study areas where precipitation levels may vary significantly). The second parameter determines whether accumulation will be measured with integers or floating points. Floating point, the default value, allows for the inclusion of decimal places, making it more accurate in most situations. The third parameter determines the input flow direction.</w:t>
      </w:r>
    </w:p>
    <w:p w14:paraId="5A530EBE" w14:textId="080A7865" w:rsidR="001C276E" w:rsidRDefault="001C276E" w:rsidP="001C276E">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05F32077" wp14:editId="5B31294E">
            <wp:extent cx="4029075" cy="3171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3171825"/>
                    </a:xfrm>
                    <a:prstGeom prst="rect">
                      <a:avLst/>
                    </a:prstGeom>
                  </pic:spPr>
                </pic:pic>
              </a:graphicData>
            </a:graphic>
          </wp:inline>
        </w:drawing>
      </w:r>
    </w:p>
    <w:p w14:paraId="14B9731E" w14:textId="6DB71159" w:rsidR="001C276E" w:rsidRDefault="001C276E" w:rsidP="001C276E">
      <w:pPr>
        <w:shd w:val="clear" w:color="auto" w:fill="FFFFFF"/>
        <w:spacing w:before="100" w:beforeAutospacing="1" w:after="100" w:afterAutospacing="1" w:line="240" w:lineRule="auto"/>
        <w:ind w:left="720"/>
        <w:rPr>
          <w:rFonts w:ascii="Arial" w:hAnsi="Arial" w:cs="Arial"/>
          <w:color w:val="343A40"/>
          <w:spacing w:val="5"/>
          <w:shd w:val="clear" w:color="auto" w:fill="FFFFFF"/>
        </w:rPr>
      </w:pPr>
      <w:r>
        <w:rPr>
          <w:rFonts w:ascii="Arial" w:hAnsi="Arial" w:cs="Arial"/>
          <w:color w:val="343A40"/>
          <w:spacing w:val="5"/>
          <w:shd w:val="clear" w:color="auto" w:fill="FFFFFF"/>
        </w:rPr>
        <w:t xml:space="preserve">The next step of the task opens the Measure Distance tool (which is a tool on the ribbon, not a geoprocessing tool). You’ll use this tool to measure the distance between the current outlet point and the Little River’s location as represented in the flow accumulation raster. You can use this distance to then snap the outlet point to the correct cell so that it precisely lines up with the stream. Be sure you’re as precise as feasible by zooming in closer to the outlet point. click the outlet point. Then double-click the approximate center of the nearest cell with a high flow accumulation value. The Measure Distance tool’s window updates to include the length of the measurement. I measurement approximately 50 meters so I’ll round to </w:t>
      </w:r>
      <w:proofErr w:type="gramStart"/>
      <w:r>
        <w:rPr>
          <w:rFonts w:ascii="Arial" w:hAnsi="Arial" w:cs="Arial"/>
          <w:color w:val="343A40"/>
          <w:spacing w:val="5"/>
          <w:shd w:val="clear" w:color="auto" w:fill="FFFFFF"/>
        </w:rPr>
        <w:t>a distance of 60</w:t>
      </w:r>
      <w:proofErr w:type="gramEnd"/>
      <w:r>
        <w:rPr>
          <w:rFonts w:ascii="Arial" w:hAnsi="Arial" w:cs="Arial"/>
          <w:color w:val="343A40"/>
          <w:spacing w:val="5"/>
          <w:shd w:val="clear" w:color="auto" w:fill="FFFFFF"/>
        </w:rPr>
        <w:t xml:space="preserve"> meters when I snap the outlet point to the stream. A snapping distance that is slightly higher than the measured distance will help avoid ambiguity in the tool. When deciding on a snapping distance, be sure it doesn’t exceed the measured distance by too much, or the point may snap to an area further downstream.</w:t>
      </w:r>
    </w:p>
    <w:p w14:paraId="23218256" w14:textId="682A14B4" w:rsidR="001C276E" w:rsidRDefault="001C276E" w:rsidP="001C276E">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3169308E" wp14:editId="0CB55D97">
            <wp:extent cx="5943600" cy="496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65700"/>
                    </a:xfrm>
                    <a:prstGeom prst="rect">
                      <a:avLst/>
                    </a:prstGeom>
                  </pic:spPr>
                </pic:pic>
              </a:graphicData>
            </a:graphic>
          </wp:inline>
        </w:drawing>
      </w:r>
    </w:p>
    <w:p w14:paraId="44086624" w14:textId="77777777" w:rsidR="001C276E" w:rsidRPr="001C276E" w:rsidRDefault="001C276E" w:rsidP="001C276E">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C276E">
        <w:rPr>
          <w:rFonts w:ascii="Arial" w:eastAsia="Times New Roman" w:hAnsi="Arial" w:cs="Arial"/>
          <w:b/>
          <w:bCs/>
          <w:color w:val="343A40"/>
          <w:spacing w:val="5"/>
          <w:sz w:val="24"/>
          <w:szCs w:val="24"/>
        </w:rPr>
        <w:t>3)</w:t>
      </w:r>
      <w:r w:rsidRPr="001C276E">
        <w:rPr>
          <w:rFonts w:ascii="Arial" w:eastAsia="Times New Roman" w:hAnsi="Arial" w:cs="Arial"/>
          <w:color w:val="343A40"/>
          <w:spacing w:val="5"/>
          <w:sz w:val="24"/>
          <w:szCs w:val="24"/>
        </w:rPr>
        <w:t> Open up the </w:t>
      </w:r>
      <w:r w:rsidRPr="001C276E">
        <w:rPr>
          <w:rFonts w:ascii="Arial" w:eastAsia="Times New Roman" w:hAnsi="Arial" w:cs="Arial"/>
          <w:b/>
          <w:bCs/>
          <w:color w:val="343A40"/>
          <w:spacing w:val="5"/>
          <w:sz w:val="24"/>
          <w:szCs w:val="24"/>
        </w:rPr>
        <w:t>Snap Pour Point</w:t>
      </w:r>
      <w:r w:rsidRPr="001C276E">
        <w:rPr>
          <w:rFonts w:ascii="Arial" w:eastAsia="Times New Roman" w:hAnsi="Arial" w:cs="Arial"/>
          <w:color w:val="343A40"/>
          <w:spacing w:val="5"/>
          <w:sz w:val="24"/>
          <w:szCs w:val="24"/>
        </w:rPr>
        <w:t> tool.</w:t>
      </w:r>
    </w:p>
    <w:p w14:paraId="1143529D" w14:textId="77777777" w:rsidR="001C276E" w:rsidRPr="001C276E" w:rsidRDefault="001C276E" w:rsidP="001C276E">
      <w:pPr>
        <w:numPr>
          <w:ilvl w:val="0"/>
          <w:numId w:val="15"/>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C276E">
        <w:rPr>
          <w:rFonts w:ascii="Arial" w:eastAsia="Times New Roman" w:hAnsi="Arial" w:cs="Arial"/>
          <w:color w:val="343A40"/>
          <w:spacing w:val="5"/>
          <w:sz w:val="24"/>
          <w:szCs w:val="24"/>
        </w:rPr>
        <w:t>For Input raster or feature pour point data, choose </w:t>
      </w:r>
      <w:proofErr w:type="spellStart"/>
      <w:r w:rsidRPr="001C276E">
        <w:rPr>
          <w:rFonts w:ascii="Arial" w:eastAsia="Times New Roman" w:hAnsi="Arial" w:cs="Arial"/>
          <w:i/>
          <w:iCs/>
          <w:color w:val="343A40"/>
          <w:spacing w:val="5"/>
          <w:sz w:val="24"/>
          <w:szCs w:val="24"/>
        </w:rPr>
        <w:t>Pour_point</w:t>
      </w:r>
      <w:proofErr w:type="spellEnd"/>
      <w:r w:rsidRPr="001C276E">
        <w:rPr>
          <w:rFonts w:ascii="Arial" w:eastAsia="Times New Roman" w:hAnsi="Arial" w:cs="Arial"/>
          <w:color w:val="343A40"/>
          <w:spacing w:val="5"/>
          <w:sz w:val="24"/>
          <w:szCs w:val="24"/>
        </w:rPr>
        <w:t>.</w:t>
      </w:r>
    </w:p>
    <w:p w14:paraId="5EC51B36" w14:textId="77777777" w:rsidR="001C276E" w:rsidRPr="001C276E" w:rsidRDefault="001C276E" w:rsidP="001C276E">
      <w:pPr>
        <w:numPr>
          <w:ilvl w:val="0"/>
          <w:numId w:val="15"/>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C276E">
        <w:rPr>
          <w:rFonts w:ascii="Arial" w:eastAsia="Times New Roman" w:hAnsi="Arial" w:cs="Arial"/>
          <w:color w:val="343A40"/>
          <w:spacing w:val="5"/>
          <w:sz w:val="24"/>
          <w:szCs w:val="24"/>
        </w:rPr>
        <w:t>For Input accumulation raster, choose </w:t>
      </w:r>
      <w:proofErr w:type="spellStart"/>
      <w:r w:rsidRPr="001C276E">
        <w:rPr>
          <w:rFonts w:ascii="Arial" w:eastAsia="Times New Roman" w:hAnsi="Arial" w:cs="Arial"/>
          <w:i/>
          <w:iCs/>
          <w:color w:val="343A40"/>
          <w:spacing w:val="5"/>
          <w:sz w:val="24"/>
          <w:szCs w:val="24"/>
        </w:rPr>
        <w:t>Stowe_flow_accumulation</w:t>
      </w:r>
      <w:proofErr w:type="spellEnd"/>
      <w:r w:rsidRPr="001C276E">
        <w:rPr>
          <w:rFonts w:ascii="Arial" w:eastAsia="Times New Roman" w:hAnsi="Arial" w:cs="Arial"/>
          <w:color w:val="343A40"/>
          <w:spacing w:val="5"/>
          <w:sz w:val="24"/>
          <w:szCs w:val="24"/>
        </w:rPr>
        <w:t>.</w:t>
      </w:r>
    </w:p>
    <w:p w14:paraId="4AB1E013" w14:textId="77777777" w:rsidR="001C276E" w:rsidRPr="001C276E" w:rsidRDefault="001C276E" w:rsidP="001C276E">
      <w:pPr>
        <w:numPr>
          <w:ilvl w:val="0"/>
          <w:numId w:val="15"/>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C276E">
        <w:rPr>
          <w:rFonts w:ascii="Arial" w:eastAsia="Times New Roman" w:hAnsi="Arial" w:cs="Arial"/>
          <w:color w:val="343A40"/>
          <w:spacing w:val="5"/>
          <w:sz w:val="24"/>
          <w:szCs w:val="24"/>
        </w:rPr>
        <w:t>Name the output raster </w:t>
      </w:r>
      <w:proofErr w:type="spellStart"/>
      <w:r w:rsidRPr="001C276E">
        <w:rPr>
          <w:rFonts w:ascii="Arial" w:eastAsia="Times New Roman" w:hAnsi="Arial" w:cs="Arial"/>
          <w:i/>
          <w:iCs/>
          <w:color w:val="343A40"/>
          <w:spacing w:val="5"/>
          <w:sz w:val="24"/>
          <w:szCs w:val="24"/>
        </w:rPr>
        <w:t>Stowe_snapped_outlet</w:t>
      </w:r>
      <w:proofErr w:type="spellEnd"/>
      <w:r w:rsidRPr="001C276E">
        <w:rPr>
          <w:rFonts w:ascii="Arial" w:eastAsia="Times New Roman" w:hAnsi="Arial" w:cs="Arial"/>
          <w:color w:val="343A40"/>
          <w:spacing w:val="5"/>
          <w:sz w:val="24"/>
          <w:szCs w:val="24"/>
        </w:rPr>
        <w:t>.</w:t>
      </w:r>
    </w:p>
    <w:p w14:paraId="24EE239A" w14:textId="77777777" w:rsidR="001C276E" w:rsidRPr="001C276E" w:rsidRDefault="001C276E" w:rsidP="001C276E">
      <w:pPr>
        <w:numPr>
          <w:ilvl w:val="0"/>
          <w:numId w:val="15"/>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C276E">
        <w:rPr>
          <w:rFonts w:ascii="Arial" w:eastAsia="Times New Roman" w:hAnsi="Arial" w:cs="Arial"/>
          <w:color w:val="343A40"/>
          <w:spacing w:val="5"/>
          <w:sz w:val="24"/>
          <w:szCs w:val="24"/>
        </w:rPr>
        <w:t>For Snap distance, type 60.</w:t>
      </w:r>
    </w:p>
    <w:p w14:paraId="38814AD3" w14:textId="309210DE" w:rsidR="00332C10" w:rsidRDefault="001C276E">
      <w:r>
        <w:rPr>
          <w:noProof/>
        </w:rPr>
        <w:lastRenderedPageBreak/>
        <w:drawing>
          <wp:inline distT="0" distB="0" distL="0" distR="0" wp14:anchorId="304654C2" wp14:editId="152E6980">
            <wp:extent cx="3962400"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400" cy="3352800"/>
                    </a:xfrm>
                    <a:prstGeom prst="rect">
                      <a:avLst/>
                    </a:prstGeom>
                  </pic:spPr>
                </pic:pic>
              </a:graphicData>
            </a:graphic>
          </wp:inline>
        </w:drawing>
      </w:r>
    </w:p>
    <w:p w14:paraId="6E9DE56B" w14:textId="6FA342DB" w:rsidR="001C276E" w:rsidRDefault="001C276E">
      <w:pPr>
        <w:rPr>
          <w:rFonts w:ascii="Arial" w:hAnsi="Arial" w:cs="Arial"/>
          <w:color w:val="343A40"/>
          <w:spacing w:val="5"/>
          <w:shd w:val="clear" w:color="auto" w:fill="FFFFFF"/>
        </w:rPr>
      </w:pPr>
      <w:r>
        <w:rPr>
          <w:rFonts w:ascii="Arial" w:hAnsi="Arial" w:cs="Arial"/>
          <w:color w:val="343A40"/>
          <w:spacing w:val="5"/>
          <w:shd w:val="clear" w:color="auto" w:fill="FFFFFF"/>
        </w:rPr>
        <w:t>The tool runs and the snapped outlet raster layer is added to the map. The raster displays a single cell that represents the outlet’s new location. In the example image, the snapped outlet is represented as a yellow cell.</w:t>
      </w:r>
    </w:p>
    <w:p w14:paraId="6548B282" w14:textId="0E53DFA3" w:rsidR="004967A5" w:rsidRDefault="004967A5">
      <w:r>
        <w:rPr>
          <w:noProof/>
        </w:rPr>
        <w:lastRenderedPageBreak/>
        <w:drawing>
          <wp:inline distT="0" distB="0" distL="0" distR="0" wp14:anchorId="56A848A8" wp14:editId="21CE9C6E">
            <wp:extent cx="5943600" cy="4502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2150"/>
                    </a:xfrm>
                    <a:prstGeom prst="rect">
                      <a:avLst/>
                    </a:prstGeom>
                  </pic:spPr>
                </pic:pic>
              </a:graphicData>
            </a:graphic>
          </wp:inline>
        </w:drawing>
      </w:r>
    </w:p>
    <w:p w14:paraId="4D53F0E0" w14:textId="77777777" w:rsidR="004967A5" w:rsidRDefault="004967A5" w:rsidP="004967A5">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Delineate watershed upstream of outlet</w:t>
      </w:r>
    </w:p>
    <w:p w14:paraId="284CAA0D" w14:textId="77777777" w:rsidR="004967A5" w:rsidRDefault="004967A5" w:rsidP="004967A5">
      <w:pPr>
        <w:pStyle w:val="NormalWeb"/>
        <w:shd w:val="clear" w:color="auto" w:fill="FFFFFF"/>
        <w:rPr>
          <w:rFonts w:ascii="Arial" w:hAnsi="Arial" w:cs="Arial"/>
          <w:color w:val="343A40"/>
          <w:spacing w:val="5"/>
        </w:rPr>
      </w:pPr>
      <w:r>
        <w:rPr>
          <w:rFonts w:ascii="Arial" w:hAnsi="Arial" w:cs="Arial"/>
          <w:color w:val="343A40"/>
          <w:spacing w:val="5"/>
        </w:rPr>
        <w:t>Now that you have both a flow direction layer and an accurate outlet layer, you can determine the watershed area upstream of the outlet.</w:t>
      </w:r>
      <w:r>
        <w:rPr>
          <w:rFonts w:ascii="Arial" w:hAnsi="Arial" w:cs="Arial"/>
          <w:color w:val="343A40"/>
          <w:spacing w:val="5"/>
        </w:rPr>
        <w:br/>
      </w:r>
      <w:r>
        <w:rPr>
          <w:rStyle w:val="Strong"/>
          <w:rFonts w:ascii="Arial" w:hAnsi="Arial" w:cs="Arial"/>
          <w:color w:val="343A40"/>
          <w:spacing w:val="5"/>
        </w:rPr>
        <w:t>4)</w:t>
      </w:r>
      <w:r>
        <w:rPr>
          <w:rFonts w:ascii="Arial" w:hAnsi="Arial" w:cs="Arial"/>
          <w:color w:val="343A40"/>
          <w:spacing w:val="5"/>
        </w:rPr>
        <w:t> The final step of the task opens the </w:t>
      </w:r>
      <w:r>
        <w:rPr>
          <w:rStyle w:val="Strong"/>
          <w:rFonts w:ascii="Arial" w:hAnsi="Arial" w:cs="Arial"/>
          <w:color w:val="343A40"/>
          <w:spacing w:val="5"/>
        </w:rPr>
        <w:t>Watershed tool</w:t>
      </w:r>
      <w:r>
        <w:rPr>
          <w:rFonts w:ascii="Arial" w:hAnsi="Arial" w:cs="Arial"/>
          <w:color w:val="343A40"/>
          <w:spacing w:val="5"/>
        </w:rPr>
        <w:t>.</w:t>
      </w:r>
    </w:p>
    <w:p w14:paraId="2024850C" w14:textId="77777777" w:rsidR="004967A5" w:rsidRDefault="004967A5" w:rsidP="004967A5">
      <w:pPr>
        <w:numPr>
          <w:ilvl w:val="0"/>
          <w:numId w:val="1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D8 flow direction raster, choose </w:t>
      </w:r>
      <w:proofErr w:type="spellStart"/>
      <w:r>
        <w:rPr>
          <w:rFonts w:ascii="Arial" w:hAnsi="Arial" w:cs="Arial"/>
          <w:i/>
          <w:iCs/>
          <w:color w:val="343A40"/>
          <w:spacing w:val="5"/>
        </w:rPr>
        <w:t>Stowe_fill_flow_direction</w:t>
      </w:r>
      <w:proofErr w:type="spellEnd"/>
      <w:r>
        <w:rPr>
          <w:rFonts w:ascii="Arial" w:hAnsi="Arial" w:cs="Arial"/>
          <w:color w:val="343A40"/>
          <w:spacing w:val="5"/>
        </w:rPr>
        <w:t>.</w:t>
      </w:r>
    </w:p>
    <w:p w14:paraId="3410EC69" w14:textId="77777777" w:rsidR="004967A5" w:rsidRDefault="004967A5" w:rsidP="004967A5">
      <w:pPr>
        <w:numPr>
          <w:ilvl w:val="0"/>
          <w:numId w:val="1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raster or feature pour point data, choose </w:t>
      </w:r>
      <w:proofErr w:type="spellStart"/>
      <w:r>
        <w:rPr>
          <w:rFonts w:ascii="Arial" w:hAnsi="Arial" w:cs="Arial"/>
          <w:i/>
          <w:iCs/>
          <w:color w:val="343A40"/>
          <w:spacing w:val="5"/>
        </w:rPr>
        <w:t>Stowe_snapped_outlet</w:t>
      </w:r>
      <w:proofErr w:type="spellEnd"/>
      <w:r>
        <w:rPr>
          <w:rFonts w:ascii="Arial" w:hAnsi="Arial" w:cs="Arial"/>
          <w:color w:val="343A40"/>
          <w:spacing w:val="5"/>
        </w:rPr>
        <w:t>.</w:t>
      </w:r>
    </w:p>
    <w:p w14:paraId="084A43D3" w14:textId="77777777" w:rsidR="004967A5" w:rsidRDefault="004967A5" w:rsidP="004967A5">
      <w:pPr>
        <w:numPr>
          <w:ilvl w:val="0"/>
          <w:numId w:val="1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Output raster, set the name to </w:t>
      </w:r>
      <w:proofErr w:type="spellStart"/>
      <w:r>
        <w:rPr>
          <w:rFonts w:ascii="Arial" w:hAnsi="Arial" w:cs="Arial"/>
          <w:i/>
          <w:iCs/>
          <w:color w:val="343A40"/>
          <w:spacing w:val="5"/>
        </w:rPr>
        <w:t>Stowe_watershed</w:t>
      </w:r>
      <w:proofErr w:type="spellEnd"/>
      <w:r>
        <w:rPr>
          <w:rFonts w:ascii="Arial" w:hAnsi="Arial" w:cs="Arial"/>
          <w:color w:val="343A40"/>
          <w:spacing w:val="5"/>
        </w:rPr>
        <w:t>.</w:t>
      </w:r>
    </w:p>
    <w:p w14:paraId="42B7221E" w14:textId="086B00E2" w:rsidR="004967A5" w:rsidRDefault="004967A5">
      <w:r>
        <w:rPr>
          <w:noProof/>
        </w:rPr>
        <w:lastRenderedPageBreak/>
        <w:drawing>
          <wp:inline distT="0" distB="0" distL="0" distR="0" wp14:anchorId="617D47FD" wp14:editId="1E3F9605">
            <wp:extent cx="397192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1925" cy="3028950"/>
                    </a:xfrm>
                    <a:prstGeom prst="rect">
                      <a:avLst/>
                    </a:prstGeom>
                  </pic:spPr>
                </pic:pic>
              </a:graphicData>
            </a:graphic>
          </wp:inline>
        </w:drawing>
      </w:r>
    </w:p>
    <w:p w14:paraId="1CC5B43E" w14:textId="77777777" w:rsidR="004967A5" w:rsidRDefault="004967A5" w:rsidP="004967A5">
      <w:pPr>
        <w:pStyle w:val="Heading2"/>
        <w:shd w:val="clear" w:color="auto" w:fill="FFFFFF"/>
        <w:rPr>
          <w:rFonts w:ascii="Arial" w:hAnsi="Arial" w:cs="Arial"/>
          <w:color w:val="343A40"/>
          <w:spacing w:val="5"/>
        </w:rPr>
      </w:pPr>
      <w:r>
        <w:rPr>
          <w:rStyle w:val="Strong"/>
          <w:rFonts w:ascii="Arial" w:hAnsi="Arial" w:cs="Arial"/>
          <w:b w:val="0"/>
          <w:bCs w:val="0"/>
          <w:color w:val="343A40"/>
          <w:spacing w:val="5"/>
        </w:rPr>
        <w:t>Create a velocity field</w:t>
      </w:r>
    </w:p>
    <w:p w14:paraId="67A05F3A" w14:textId="77777777" w:rsidR="004967A5" w:rsidRDefault="004967A5" w:rsidP="004967A5">
      <w:pPr>
        <w:pStyle w:val="NormalWeb"/>
        <w:shd w:val="clear" w:color="auto" w:fill="FFFFFF"/>
        <w:rPr>
          <w:rFonts w:ascii="Arial" w:hAnsi="Arial" w:cs="Arial"/>
          <w:color w:val="343A40"/>
          <w:spacing w:val="5"/>
        </w:rPr>
      </w:pPr>
      <w:r>
        <w:rPr>
          <w:rFonts w:ascii="Arial" w:hAnsi="Arial" w:cs="Arial"/>
          <w:color w:val="343A40"/>
          <w:spacing w:val="5"/>
        </w:rPr>
        <w:t xml:space="preserve">Next, you’ll start determining how long it takes water to reach the outlet, allowing the town to better predict when flooding will occur during a hypothetical rainfall event. To determine the </w:t>
      </w:r>
      <w:proofErr w:type="gramStart"/>
      <w:r>
        <w:rPr>
          <w:rFonts w:ascii="Arial" w:hAnsi="Arial" w:cs="Arial"/>
          <w:color w:val="343A40"/>
          <w:spacing w:val="5"/>
        </w:rPr>
        <w:t>time</w:t>
      </w:r>
      <w:proofErr w:type="gramEnd"/>
      <w:r>
        <w:rPr>
          <w:rFonts w:ascii="Arial" w:hAnsi="Arial" w:cs="Arial"/>
          <w:color w:val="343A40"/>
          <w:spacing w:val="5"/>
        </w:rPr>
        <w:t xml:space="preserve"> it takes water to flow somewhere, you first need to determine how fast water flows. You’ll calculate the speed of flowing water with a velocity field, another type of raster layer. There are many types of velocity fields, and they can be calculated with a wide variety of mathematical equations. You’ll create a velocity field that is spatially variant, but time and discharge invariant. This means that your velocity field makes the following assumptions:</w:t>
      </w:r>
    </w:p>
    <w:p w14:paraId="0E721076" w14:textId="77777777" w:rsidR="004967A5" w:rsidRDefault="004967A5" w:rsidP="004967A5">
      <w:pPr>
        <w:numPr>
          <w:ilvl w:val="0"/>
          <w:numId w:val="17"/>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Velocity is affected by spatial components such as slope and flow accumulation (spatially variant).</w:t>
      </w:r>
    </w:p>
    <w:p w14:paraId="48EE30EB" w14:textId="77777777" w:rsidR="004967A5" w:rsidRDefault="004967A5" w:rsidP="004967A5">
      <w:pPr>
        <w:numPr>
          <w:ilvl w:val="0"/>
          <w:numId w:val="17"/>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Velocity at a given location does not change over time (time invariant).</w:t>
      </w:r>
    </w:p>
    <w:p w14:paraId="74D78E18" w14:textId="77777777" w:rsidR="004967A5" w:rsidRDefault="004967A5" w:rsidP="004967A5">
      <w:pPr>
        <w:numPr>
          <w:ilvl w:val="0"/>
          <w:numId w:val="17"/>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Velocity at a given location does not depend on the location’s rate of water flow (discharge invariant).</w:t>
      </w:r>
    </w:p>
    <w:p w14:paraId="0C73300C" w14:textId="77777777" w:rsidR="004967A5" w:rsidRDefault="004967A5" w:rsidP="004967A5">
      <w:pPr>
        <w:pStyle w:val="NormalWeb"/>
        <w:shd w:val="clear" w:color="auto" w:fill="FFFFFF"/>
        <w:rPr>
          <w:rFonts w:ascii="Arial" w:hAnsi="Arial" w:cs="Arial"/>
          <w:color w:val="343A40"/>
          <w:spacing w:val="5"/>
        </w:rPr>
      </w:pPr>
      <w:proofErr w:type="gramStart"/>
      <w:r>
        <w:rPr>
          <w:rFonts w:ascii="Arial" w:hAnsi="Arial" w:cs="Arial"/>
          <w:color w:val="343A40"/>
          <w:spacing w:val="5"/>
        </w:rPr>
        <w:t>In reality, velocity</w:t>
      </w:r>
      <w:proofErr w:type="gramEnd"/>
      <w:r>
        <w:rPr>
          <w:rFonts w:ascii="Arial" w:hAnsi="Arial" w:cs="Arial"/>
          <w:color w:val="343A40"/>
          <w:spacing w:val="5"/>
        </w:rPr>
        <w:t xml:space="preserve"> could be time variant and would definitely be discharge variant. However, incorporating these variants would require additional datasets that might not be available and use modeling techniques that might not be replicable in a GIS environment. The spatially variant, time- and discharge-invariant velocity field will provide a generally accurate result, although it’s important to remember that any method will be only an approximation of observed phenomena. You’ll use a method for creating velocity fields first proposed by Maidment et al. (1996)</w:t>
      </w:r>
      <w:hyperlink r:id="rId22" w:anchor="fn:1" w:history="1">
        <w:r>
          <w:rPr>
            <w:rStyle w:val="Hyperlink"/>
            <w:rFonts w:ascii="Arial" w:hAnsi="Arial" w:cs="Arial"/>
            <w:color w:val="0A539A"/>
            <w:spacing w:val="5"/>
            <w:sz w:val="18"/>
            <w:szCs w:val="18"/>
            <w:u w:val="none"/>
            <w:vertAlign w:val="superscript"/>
          </w:rPr>
          <w:t>1</w:t>
        </w:r>
      </w:hyperlink>
      <w:r>
        <w:rPr>
          <w:rFonts w:ascii="Arial" w:hAnsi="Arial" w:cs="Arial"/>
          <w:color w:val="343A40"/>
          <w:spacing w:val="5"/>
        </w:rPr>
        <w:t>. In this method, each cell in the velocity field is assigned a velocity based on the local slope and the upstream contributing area (the number of cells that flow into that cell, or flow accumulation). They use the following equation:</w:t>
      </w:r>
    </w:p>
    <w:p w14:paraId="3A07039E" w14:textId="77777777" w:rsidR="004967A5" w:rsidRDefault="004967A5" w:rsidP="004967A5">
      <w:pPr>
        <w:pStyle w:val="NormalWeb"/>
        <w:shd w:val="clear" w:color="auto" w:fill="FFFFFF"/>
        <w:spacing w:before="0" w:beforeAutospacing="0" w:after="0" w:afterAutospacing="0"/>
        <w:rPr>
          <w:rFonts w:ascii="Arial" w:hAnsi="Arial" w:cs="Arial"/>
          <w:color w:val="343A40"/>
          <w:spacing w:val="5"/>
        </w:rPr>
      </w:pPr>
      <w:r>
        <w:rPr>
          <w:rFonts w:ascii="Arial" w:hAnsi="Arial" w:cs="Arial"/>
          <w:color w:val="343A40"/>
          <w:spacing w:val="5"/>
        </w:rPr>
        <w:t xml:space="preserve">V = </w:t>
      </w: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proofErr w:type="spellEnd"/>
      <w:r>
        <w:rPr>
          <w:rFonts w:ascii="Arial" w:hAnsi="Arial" w:cs="Arial"/>
          <w:color w:val="343A40"/>
          <w:spacing w:val="5"/>
        </w:rPr>
        <w:t>) /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r>
        <w:rPr>
          <w:rFonts w:ascii="Arial" w:hAnsi="Arial" w:cs="Arial"/>
          <w:color w:val="343A40"/>
          <w:spacing w:val="5"/>
          <w:sz w:val="18"/>
          <w:szCs w:val="18"/>
          <w:vertAlign w:val="subscript"/>
        </w:rPr>
        <w:t>m</w:t>
      </w:r>
      <w:proofErr w:type="spellEnd"/>
      <w:r>
        <w:rPr>
          <w:rFonts w:ascii="Arial" w:hAnsi="Arial" w:cs="Arial"/>
          <w:color w:val="343A40"/>
          <w:spacing w:val="5"/>
        </w:rPr>
        <w:t>)</w:t>
      </w:r>
    </w:p>
    <w:p w14:paraId="3A229446" w14:textId="77777777" w:rsidR="004967A5" w:rsidRDefault="004967A5" w:rsidP="004967A5">
      <w:pPr>
        <w:pStyle w:val="NormalWeb"/>
        <w:shd w:val="clear" w:color="auto" w:fill="FFFFFF"/>
        <w:rPr>
          <w:rFonts w:ascii="Arial" w:hAnsi="Arial" w:cs="Arial"/>
          <w:color w:val="343A40"/>
          <w:spacing w:val="5"/>
        </w:rPr>
      </w:pPr>
      <w:r>
        <w:rPr>
          <w:rFonts w:ascii="Arial" w:hAnsi="Arial" w:cs="Arial"/>
          <w:color w:val="343A40"/>
          <w:spacing w:val="5"/>
        </w:rPr>
        <w:lastRenderedPageBreak/>
        <w:t>Where:</w:t>
      </w:r>
    </w:p>
    <w:p w14:paraId="5B9F0D08" w14:textId="77777777" w:rsidR="004967A5" w:rsidRDefault="004967A5" w:rsidP="004967A5">
      <w:pPr>
        <w:numPr>
          <w:ilvl w:val="0"/>
          <w:numId w:val="1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V is the velocity of a single cell with a local slope of s and an upstream contributing area of A.</w:t>
      </w:r>
    </w:p>
    <w:p w14:paraId="7FC3D04E" w14:textId="77777777" w:rsidR="004967A5" w:rsidRDefault="004967A5" w:rsidP="004967A5">
      <w:pPr>
        <w:numPr>
          <w:ilvl w:val="0"/>
          <w:numId w:val="1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Coefficients b and c can be determined by calibration. In this scenario, you’ll use the method’s recommended value of b = c = 0.5.</w:t>
      </w:r>
    </w:p>
    <w:p w14:paraId="161B4FD4" w14:textId="77777777" w:rsidR="004967A5" w:rsidRDefault="004967A5" w:rsidP="004967A5">
      <w:pPr>
        <w:numPr>
          <w:ilvl w:val="0"/>
          <w:numId w:val="18"/>
        </w:numPr>
        <w:shd w:val="clear" w:color="auto" w:fill="FFFFFF"/>
        <w:spacing w:before="100" w:beforeAutospacing="1" w:after="100" w:afterAutospacing="1" w:line="240" w:lineRule="auto"/>
        <w:rPr>
          <w:rFonts w:ascii="Arial" w:hAnsi="Arial" w:cs="Arial"/>
          <w:color w:val="343A40"/>
          <w:spacing w:val="5"/>
        </w:rPr>
      </w:pP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xml:space="preserve"> is the average velocity of all cells in the watershed. You’ll assume an average velocity of </w:t>
      </w: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 0.1 m/s.</w:t>
      </w:r>
    </w:p>
    <w:p w14:paraId="30D22580" w14:textId="77777777" w:rsidR="004967A5" w:rsidRDefault="004967A5" w:rsidP="004967A5">
      <w:pPr>
        <w:numPr>
          <w:ilvl w:val="0"/>
          <w:numId w:val="18"/>
        </w:numPr>
        <w:shd w:val="clear" w:color="auto" w:fill="FFFFFF"/>
        <w:spacing w:before="100" w:beforeAutospacing="1" w:after="100" w:afterAutospacing="1" w:line="240" w:lineRule="auto"/>
        <w:rPr>
          <w:rFonts w:ascii="Arial" w:hAnsi="Arial" w:cs="Arial"/>
          <w:color w:val="343A40"/>
          <w:spacing w:val="5"/>
        </w:rPr>
      </w:pP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r>
        <w:rPr>
          <w:rFonts w:ascii="Arial" w:hAnsi="Arial" w:cs="Arial"/>
          <w:color w:val="343A40"/>
          <w:spacing w:val="5"/>
          <w:sz w:val="18"/>
          <w:szCs w:val="18"/>
          <w:vertAlign w:val="subscript"/>
        </w:rPr>
        <w:t>m</w:t>
      </w:r>
      <w:proofErr w:type="spellEnd"/>
      <w:r>
        <w:rPr>
          <w:rFonts w:ascii="Arial" w:hAnsi="Arial" w:cs="Arial"/>
          <w:color w:val="343A40"/>
          <w:spacing w:val="5"/>
        </w:rPr>
        <w:t> is the average slope-area term throughout the watershed. To avoid results that are unrealistically fast or slow, you’ll set limits for minimum and maximum velocities. The lower limit will be 0.02 meters per second, while the upper limit will be 2 meters per second.</w:t>
      </w:r>
    </w:p>
    <w:p w14:paraId="08F55CCC" w14:textId="77777777" w:rsidR="004967A5" w:rsidRDefault="004967A5" w:rsidP="004967A5">
      <w:pPr>
        <w:pStyle w:val="NormalWeb"/>
        <w:shd w:val="clear" w:color="auto" w:fill="FFFFFF"/>
        <w:rPr>
          <w:rFonts w:ascii="Arial" w:hAnsi="Arial" w:cs="Arial"/>
          <w:color w:val="343A40"/>
          <w:spacing w:val="5"/>
        </w:rPr>
      </w:pPr>
      <w:r>
        <w:rPr>
          <w:rFonts w:ascii="Arial" w:hAnsi="Arial" w:cs="Arial"/>
          <w:color w:val="343A40"/>
          <w:spacing w:val="5"/>
        </w:rPr>
        <w:t>This equation is only one of many ways that a velocity field can be calculated, and it comes with several assumptions and limitations of its own.</w:t>
      </w:r>
    </w:p>
    <w:p w14:paraId="47F5A18D" w14:textId="77777777" w:rsidR="004967A5" w:rsidRDefault="004967A5" w:rsidP="004967A5">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Create the slope raster</w:t>
      </w:r>
    </w:p>
    <w:p w14:paraId="354374D7" w14:textId="77777777" w:rsidR="004967A5" w:rsidRDefault="004967A5" w:rsidP="004967A5">
      <w:pPr>
        <w:pStyle w:val="NormalWeb"/>
        <w:shd w:val="clear" w:color="auto" w:fill="FFFFFF"/>
        <w:rPr>
          <w:rFonts w:ascii="Arial" w:hAnsi="Arial" w:cs="Arial"/>
          <w:color w:val="343A40"/>
          <w:spacing w:val="5"/>
        </w:rPr>
      </w:pPr>
      <w:r>
        <w:rPr>
          <w:rFonts w:ascii="Arial" w:hAnsi="Arial" w:cs="Arial"/>
          <w:color w:val="343A40"/>
          <w:spacing w:val="5"/>
        </w:rPr>
        <w:t>The primary variables in the equation you’ll use for your velocity field are slope and upstream contributing area. You already have a raster layer for upstream contributing area: the flow accumulation layer you created above, but we don’t yet have a slope layer, so that’s the next one we’ll create.</w:t>
      </w:r>
      <w:r>
        <w:rPr>
          <w:rFonts w:ascii="Arial" w:hAnsi="Arial" w:cs="Arial"/>
          <w:color w:val="343A40"/>
          <w:spacing w:val="5"/>
        </w:rPr>
        <w:br/>
      </w:r>
      <w:r>
        <w:rPr>
          <w:rStyle w:val="Strong"/>
          <w:rFonts w:ascii="Arial" w:hAnsi="Arial" w:cs="Arial"/>
          <w:color w:val="343A40"/>
          <w:spacing w:val="5"/>
        </w:rPr>
        <w:t>1)</w:t>
      </w:r>
      <w:r>
        <w:rPr>
          <w:rFonts w:ascii="Arial" w:hAnsi="Arial" w:cs="Arial"/>
          <w:color w:val="343A40"/>
          <w:spacing w:val="5"/>
        </w:rPr>
        <w:t> Open the </w:t>
      </w:r>
      <w:r>
        <w:rPr>
          <w:rStyle w:val="Strong"/>
          <w:rFonts w:ascii="Arial" w:hAnsi="Arial" w:cs="Arial"/>
          <w:color w:val="343A40"/>
          <w:spacing w:val="5"/>
        </w:rPr>
        <w:t>Slope tool</w:t>
      </w:r>
      <w:r>
        <w:rPr>
          <w:rFonts w:ascii="Arial" w:hAnsi="Arial" w:cs="Arial"/>
          <w:color w:val="343A40"/>
          <w:spacing w:val="5"/>
        </w:rPr>
        <w:t>.</w:t>
      </w:r>
    </w:p>
    <w:p w14:paraId="77E6350B" w14:textId="77777777" w:rsidR="004967A5" w:rsidRDefault="004967A5" w:rsidP="004967A5">
      <w:pPr>
        <w:numPr>
          <w:ilvl w:val="0"/>
          <w:numId w:val="19"/>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the Input raster, choose </w:t>
      </w:r>
      <w:proofErr w:type="spellStart"/>
      <w:r>
        <w:rPr>
          <w:rFonts w:ascii="Arial" w:hAnsi="Arial" w:cs="Arial"/>
          <w:i/>
          <w:iCs/>
          <w:color w:val="343A40"/>
          <w:spacing w:val="5"/>
        </w:rPr>
        <w:t>Stowe_DEM</w:t>
      </w:r>
      <w:proofErr w:type="spellEnd"/>
    </w:p>
    <w:p w14:paraId="558DD823" w14:textId="77777777" w:rsidR="004967A5" w:rsidRDefault="004967A5" w:rsidP="004967A5">
      <w:pPr>
        <w:numPr>
          <w:ilvl w:val="0"/>
          <w:numId w:val="19"/>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Name your Output raster </w:t>
      </w:r>
      <w:proofErr w:type="spellStart"/>
      <w:r>
        <w:rPr>
          <w:rFonts w:ascii="Arial" w:hAnsi="Arial" w:cs="Arial"/>
          <w:i/>
          <w:iCs/>
          <w:color w:val="343A40"/>
          <w:spacing w:val="5"/>
        </w:rPr>
        <w:t>Stowe_slope</w:t>
      </w:r>
      <w:proofErr w:type="spellEnd"/>
    </w:p>
    <w:p w14:paraId="0C0D8106" w14:textId="6B8DCEB6" w:rsidR="004967A5" w:rsidRDefault="009664B2">
      <w:r>
        <w:rPr>
          <w:noProof/>
        </w:rPr>
        <w:drawing>
          <wp:inline distT="0" distB="0" distL="0" distR="0" wp14:anchorId="440ABA2B" wp14:editId="6A94DA76">
            <wp:extent cx="3962400"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400" cy="3048000"/>
                    </a:xfrm>
                    <a:prstGeom prst="rect">
                      <a:avLst/>
                    </a:prstGeom>
                  </pic:spPr>
                </pic:pic>
              </a:graphicData>
            </a:graphic>
          </wp:inline>
        </w:drawing>
      </w:r>
    </w:p>
    <w:p w14:paraId="1C122DAB" w14:textId="77777777" w:rsidR="004E66A8" w:rsidRDefault="004E66A8" w:rsidP="004E66A8">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lastRenderedPageBreak/>
        <w:t>Calculate the slope-area term</w:t>
      </w:r>
    </w:p>
    <w:p w14:paraId="006EAF00" w14:textId="77777777" w:rsidR="004E66A8" w:rsidRDefault="004E66A8" w:rsidP="004E66A8">
      <w:pPr>
        <w:pStyle w:val="NormalWeb"/>
        <w:shd w:val="clear" w:color="auto" w:fill="FFFFFF"/>
        <w:rPr>
          <w:rFonts w:ascii="Arial" w:hAnsi="Arial" w:cs="Arial"/>
          <w:color w:val="343A40"/>
          <w:spacing w:val="5"/>
        </w:rPr>
      </w:pPr>
      <w:r>
        <w:rPr>
          <w:rFonts w:ascii="Arial" w:hAnsi="Arial" w:cs="Arial"/>
          <w:color w:val="343A40"/>
          <w:spacing w:val="5"/>
        </w:rPr>
        <w:t xml:space="preserve">Now that we have a raster layer for both slope and flow accumulation area, we’ll calculate a new raster layer that combines them. This layer will show the slope-area term (the value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r>
        <w:rPr>
          <w:rFonts w:ascii="Arial" w:hAnsi="Arial" w:cs="Arial"/>
          <w:color w:val="343A40"/>
          <w:spacing w:val="5"/>
          <w:sz w:val="18"/>
          <w:szCs w:val="18"/>
          <w:vertAlign w:val="subscript"/>
        </w:rPr>
        <w:t>m</w:t>
      </w:r>
      <w:proofErr w:type="spellEnd"/>
      <w:r>
        <w:rPr>
          <w:rFonts w:ascii="Arial" w:hAnsi="Arial" w:cs="Arial"/>
          <w:color w:val="343A40"/>
          <w:spacing w:val="5"/>
        </w:rPr>
        <w:t> from the Maidment et al. equation).</w:t>
      </w:r>
    </w:p>
    <w:p w14:paraId="313C371E" w14:textId="77777777" w:rsidR="004E66A8" w:rsidRDefault="004E66A8" w:rsidP="004E66A8">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The next step can be accomplished using the </w:t>
      </w:r>
      <w:r>
        <w:rPr>
          <w:rStyle w:val="Strong"/>
          <w:rFonts w:ascii="Arial" w:hAnsi="Arial" w:cs="Arial"/>
          <w:color w:val="343A40"/>
          <w:spacing w:val="5"/>
        </w:rPr>
        <w:t>Raster Calculator tool</w:t>
      </w:r>
      <w:r>
        <w:rPr>
          <w:rFonts w:ascii="Arial" w:hAnsi="Arial" w:cs="Arial"/>
          <w:color w:val="343A40"/>
          <w:spacing w:val="5"/>
        </w:rPr>
        <w:t>.</w:t>
      </w:r>
    </w:p>
    <w:p w14:paraId="6E1B4281" w14:textId="77777777" w:rsidR="004E66A8" w:rsidRDefault="004E66A8" w:rsidP="004E66A8">
      <w:pPr>
        <w:numPr>
          <w:ilvl w:val="0"/>
          <w:numId w:val="20"/>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Use the fields to create the expression:</w:t>
      </w:r>
      <w:r>
        <w:rPr>
          <w:rFonts w:ascii="Arial" w:hAnsi="Arial" w:cs="Arial"/>
          <w:color w:val="343A40"/>
          <w:spacing w:val="5"/>
        </w:rPr>
        <w:br/>
      </w:r>
      <w:r>
        <w:rPr>
          <w:rStyle w:val="HTMLCode"/>
          <w:rFonts w:eastAsiaTheme="minorEastAsia"/>
          <w:color w:val="343A40"/>
          <w:spacing w:val="5"/>
        </w:rPr>
        <w:t>Power("Stowe_flow_accumulation",0.5) * Power("Stowe_slope",0.5)</w:t>
      </w:r>
    </w:p>
    <w:p w14:paraId="26D33495" w14:textId="77777777" w:rsidR="004E66A8" w:rsidRDefault="004E66A8" w:rsidP="004E66A8">
      <w:pPr>
        <w:numPr>
          <w:ilvl w:val="0"/>
          <w:numId w:val="20"/>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Name your output raster </w:t>
      </w:r>
      <w:proofErr w:type="spellStart"/>
      <w:r>
        <w:rPr>
          <w:rFonts w:ascii="Arial" w:hAnsi="Arial" w:cs="Arial"/>
          <w:i/>
          <w:iCs/>
          <w:color w:val="343A40"/>
          <w:spacing w:val="5"/>
        </w:rPr>
        <w:t>Stowe_slope_area_term</w:t>
      </w:r>
      <w:proofErr w:type="spellEnd"/>
      <w:r>
        <w:rPr>
          <w:rFonts w:ascii="Arial" w:hAnsi="Arial" w:cs="Arial"/>
          <w:color w:val="343A40"/>
          <w:spacing w:val="5"/>
        </w:rPr>
        <w:t>.</w:t>
      </w:r>
    </w:p>
    <w:p w14:paraId="3A4000E5" w14:textId="284E37F5" w:rsidR="009664B2" w:rsidRDefault="004E66A8">
      <w:r>
        <w:rPr>
          <w:noProof/>
        </w:rPr>
        <w:drawing>
          <wp:inline distT="0" distB="0" distL="0" distR="0" wp14:anchorId="7D31B57B" wp14:editId="770C2757">
            <wp:extent cx="4029075" cy="402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9075" cy="4029075"/>
                    </a:xfrm>
                    <a:prstGeom prst="rect">
                      <a:avLst/>
                    </a:prstGeom>
                  </pic:spPr>
                </pic:pic>
              </a:graphicData>
            </a:graphic>
          </wp:inline>
        </w:drawing>
      </w:r>
    </w:p>
    <w:p w14:paraId="3FBF42C6" w14:textId="1253B0DD" w:rsidR="007B536D" w:rsidRDefault="007B536D" w:rsidP="007B536D">
      <w:pPr>
        <w:numPr>
          <w:ilvl w:val="0"/>
          <w:numId w:val="21"/>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7B536D">
        <w:rPr>
          <w:rFonts w:ascii="Arial" w:eastAsia="Times New Roman" w:hAnsi="Arial" w:cs="Arial"/>
          <w:color w:val="343A40"/>
          <w:spacing w:val="5"/>
          <w:sz w:val="24"/>
          <w:szCs w:val="24"/>
        </w:rPr>
        <w:t xml:space="preserve">Finally, </w:t>
      </w:r>
      <w:proofErr w:type="spellStart"/>
      <w:r w:rsidRPr="007B536D">
        <w:rPr>
          <w:rFonts w:ascii="Arial" w:eastAsia="Times New Roman" w:hAnsi="Arial" w:cs="Arial"/>
          <w:color w:val="343A40"/>
          <w:spacing w:val="5"/>
          <w:sz w:val="24"/>
          <w:szCs w:val="24"/>
        </w:rPr>
        <w:t>lets</w:t>
      </w:r>
      <w:proofErr w:type="spellEnd"/>
      <w:r w:rsidRPr="007B536D">
        <w:rPr>
          <w:rFonts w:ascii="Arial" w:eastAsia="Times New Roman" w:hAnsi="Arial" w:cs="Arial"/>
          <w:color w:val="343A40"/>
          <w:spacing w:val="5"/>
          <w:sz w:val="24"/>
          <w:szCs w:val="24"/>
        </w:rPr>
        <w:t xml:space="preserve"> use the environments of this tool to clip to our watershed at the same time: In </w:t>
      </w:r>
      <w:r w:rsidR="001821FE">
        <w:rPr>
          <w:rFonts w:ascii="Arial" w:eastAsia="Times New Roman" w:hAnsi="Arial" w:cs="Arial"/>
          <w:color w:val="343A40"/>
          <w:spacing w:val="5"/>
          <w:sz w:val="24"/>
          <w:szCs w:val="24"/>
        </w:rPr>
        <w:t xml:space="preserve">the </w:t>
      </w:r>
      <w:r w:rsidRPr="007B536D">
        <w:rPr>
          <w:rFonts w:ascii="Arial" w:eastAsia="Times New Roman" w:hAnsi="Arial" w:cs="Arial"/>
          <w:b/>
          <w:bCs/>
          <w:color w:val="343A40"/>
          <w:spacing w:val="5"/>
          <w:sz w:val="24"/>
          <w:szCs w:val="24"/>
        </w:rPr>
        <w:t>Environments</w:t>
      </w:r>
      <w:r w:rsidRPr="007B536D">
        <w:rPr>
          <w:rFonts w:ascii="Arial" w:eastAsia="Times New Roman" w:hAnsi="Arial" w:cs="Arial"/>
          <w:color w:val="343A40"/>
          <w:spacing w:val="5"/>
          <w:sz w:val="24"/>
          <w:szCs w:val="24"/>
        </w:rPr>
        <w:t>. Under </w:t>
      </w:r>
      <w:r w:rsidRPr="007B536D">
        <w:rPr>
          <w:rFonts w:ascii="Arial" w:eastAsia="Times New Roman" w:hAnsi="Arial" w:cs="Arial"/>
          <w:b/>
          <w:bCs/>
          <w:color w:val="343A40"/>
          <w:spacing w:val="5"/>
          <w:sz w:val="24"/>
          <w:szCs w:val="24"/>
        </w:rPr>
        <w:t>Raster Analysis</w:t>
      </w:r>
      <w:r w:rsidRPr="007B536D">
        <w:rPr>
          <w:rFonts w:ascii="Arial" w:eastAsia="Times New Roman" w:hAnsi="Arial" w:cs="Arial"/>
          <w:color w:val="343A40"/>
          <w:spacing w:val="5"/>
          <w:sz w:val="24"/>
          <w:szCs w:val="24"/>
        </w:rPr>
        <w:t> for </w:t>
      </w:r>
      <w:r w:rsidRPr="007B536D">
        <w:rPr>
          <w:rFonts w:ascii="Arial" w:eastAsia="Times New Roman" w:hAnsi="Arial" w:cs="Arial"/>
          <w:b/>
          <w:bCs/>
          <w:color w:val="343A40"/>
          <w:spacing w:val="5"/>
          <w:sz w:val="24"/>
          <w:szCs w:val="24"/>
        </w:rPr>
        <w:t>Mask</w:t>
      </w:r>
      <w:r w:rsidRPr="007B536D">
        <w:rPr>
          <w:rFonts w:ascii="Arial" w:eastAsia="Times New Roman" w:hAnsi="Arial" w:cs="Arial"/>
          <w:color w:val="343A40"/>
          <w:spacing w:val="5"/>
          <w:sz w:val="24"/>
          <w:szCs w:val="24"/>
        </w:rPr>
        <w:t>, choose </w:t>
      </w:r>
      <w:proofErr w:type="spellStart"/>
      <w:r w:rsidRPr="007B536D">
        <w:rPr>
          <w:rFonts w:ascii="Arial" w:eastAsia="Times New Roman" w:hAnsi="Arial" w:cs="Arial"/>
          <w:b/>
          <w:bCs/>
          <w:color w:val="343A40"/>
          <w:spacing w:val="5"/>
          <w:sz w:val="24"/>
          <w:szCs w:val="24"/>
        </w:rPr>
        <w:t>Stowe_watershed</w:t>
      </w:r>
      <w:proofErr w:type="spellEnd"/>
      <w:r w:rsidRPr="007B536D">
        <w:rPr>
          <w:rFonts w:ascii="Arial" w:eastAsia="Times New Roman" w:hAnsi="Arial" w:cs="Arial"/>
          <w:color w:val="343A40"/>
          <w:spacing w:val="5"/>
          <w:sz w:val="24"/>
          <w:szCs w:val="24"/>
        </w:rPr>
        <w:t>.</w:t>
      </w:r>
    </w:p>
    <w:p w14:paraId="2FB4C0CA" w14:textId="58437767" w:rsidR="001821FE" w:rsidRDefault="001821FE" w:rsidP="001821FE">
      <w:pPr>
        <w:shd w:val="clear" w:color="auto" w:fill="FFFFFF"/>
        <w:spacing w:before="100" w:beforeAutospacing="1" w:after="100" w:afterAutospacing="1" w:line="240" w:lineRule="auto"/>
        <w:ind w:left="720"/>
        <w:rPr>
          <w:rFonts w:ascii="Arial" w:eastAsia="Times New Roman" w:hAnsi="Arial" w:cs="Arial"/>
          <w:color w:val="343A40"/>
          <w:spacing w:val="5"/>
          <w:sz w:val="24"/>
          <w:szCs w:val="24"/>
        </w:rPr>
      </w:pPr>
      <w:r>
        <w:rPr>
          <w:noProof/>
        </w:rPr>
        <w:lastRenderedPageBreak/>
        <w:drawing>
          <wp:inline distT="0" distB="0" distL="0" distR="0" wp14:anchorId="2F487CB1" wp14:editId="0AE4651A">
            <wp:extent cx="4019550" cy="662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9550" cy="6629400"/>
                    </a:xfrm>
                    <a:prstGeom prst="rect">
                      <a:avLst/>
                    </a:prstGeom>
                  </pic:spPr>
                </pic:pic>
              </a:graphicData>
            </a:graphic>
          </wp:inline>
        </w:drawing>
      </w:r>
    </w:p>
    <w:p w14:paraId="5C9875E0" w14:textId="77073EE7" w:rsidR="001821FE" w:rsidRPr="001821FE" w:rsidRDefault="001821FE" w:rsidP="007B536D">
      <w:pPr>
        <w:numPr>
          <w:ilvl w:val="0"/>
          <w:numId w:val="21"/>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Pr>
          <w:rFonts w:ascii="Arial" w:hAnsi="Arial" w:cs="Arial"/>
          <w:color w:val="343A40"/>
          <w:spacing w:val="5"/>
          <w:shd w:val="clear" w:color="auto" w:fill="FFFFFF"/>
        </w:rPr>
        <w:t>Your output should look like so:</w:t>
      </w:r>
    </w:p>
    <w:p w14:paraId="6C05276A" w14:textId="2A413DAC" w:rsidR="001821FE" w:rsidRPr="007B536D" w:rsidRDefault="001821FE" w:rsidP="001821FE">
      <w:pPr>
        <w:shd w:val="clear" w:color="auto" w:fill="FFFFFF"/>
        <w:spacing w:before="100" w:beforeAutospacing="1" w:after="100" w:afterAutospacing="1" w:line="240" w:lineRule="auto"/>
        <w:ind w:left="720"/>
        <w:rPr>
          <w:rFonts w:ascii="Arial" w:eastAsia="Times New Roman" w:hAnsi="Arial" w:cs="Arial"/>
          <w:color w:val="343A40"/>
          <w:spacing w:val="5"/>
          <w:sz w:val="24"/>
          <w:szCs w:val="24"/>
        </w:rPr>
      </w:pPr>
      <w:r>
        <w:rPr>
          <w:noProof/>
        </w:rPr>
        <w:lastRenderedPageBreak/>
        <w:drawing>
          <wp:inline distT="0" distB="0" distL="0" distR="0" wp14:anchorId="23E7B625" wp14:editId="2D98B200">
            <wp:extent cx="5943600" cy="44303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30395"/>
                    </a:xfrm>
                    <a:prstGeom prst="rect">
                      <a:avLst/>
                    </a:prstGeom>
                  </pic:spPr>
                </pic:pic>
              </a:graphicData>
            </a:graphic>
          </wp:inline>
        </w:drawing>
      </w:r>
    </w:p>
    <w:p w14:paraId="0393CFDD" w14:textId="77777777" w:rsidR="001821FE" w:rsidRDefault="001821FE" w:rsidP="001821FE">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Calculate the velocity field</w:t>
      </w:r>
    </w:p>
    <w:p w14:paraId="5899F0AE" w14:textId="77777777" w:rsidR="001821FE" w:rsidRDefault="001821FE" w:rsidP="001821FE">
      <w:pPr>
        <w:pStyle w:val="NormalWeb"/>
        <w:shd w:val="clear" w:color="auto" w:fill="FFFFFF"/>
        <w:rPr>
          <w:rFonts w:ascii="Arial" w:hAnsi="Arial" w:cs="Arial"/>
          <w:color w:val="343A40"/>
          <w:spacing w:val="5"/>
        </w:rPr>
      </w:pPr>
      <w:r>
        <w:rPr>
          <w:rStyle w:val="Strong"/>
          <w:rFonts w:ascii="Arial" w:hAnsi="Arial" w:cs="Arial"/>
          <w:color w:val="343A40"/>
          <w:spacing w:val="5"/>
        </w:rPr>
        <w:t>3)</w:t>
      </w:r>
      <w:r>
        <w:rPr>
          <w:rFonts w:ascii="Arial" w:hAnsi="Arial" w:cs="Arial"/>
          <w:color w:val="343A40"/>
          <w:spacing w:val="5"/>
        </w:rPr>
        <w:t> Now that you have the slope-area term, you can calculate a velocity field using the following equation:</w:t>
      </w:r>
    </w:p>
    <w:p w14:paraId="24B3212C" w14:textId="77777777" w:rsidR="001821FE" w:rsidRDefault="001821FE" w:rsidP="001821FE">
      <w:pPr>
        <w:pStyle w:val="NormalWeb"/>
        <w:shd w:val="clear" w:color="auto" w:fill="FFFFFF"/>
        <w:spacing w:before="0" w:beforeAutospacing="0" w:after="0" w:afterAutospacing="0"/>
        <w:rPr>
          <w:rFonts w:ascii="Arial" w:hAnsi="Arial" w:cs="Arial"/>
          <w:color w:val="343A40"/>
          <w:spacing w:val="5"/>
        </w:rPr>
      </w:pPr>
      <w:r>
        <w:rPr>
          <w:rFonts w:ascii="Arial" w:hAnsi="Arial" w:cs="Arial"/>
          <w:color w:val="343A40"/>
          <w:spacing w:val="5"/>
        </w:rPr>
        <w:t xml:space="preserve">V = </w:t>
      </w: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proofErr w:type="spellEnd"/>
      <w:r>
        <w:rPr>
          <w:rFonts w:ascii="Arial" w:hAnsi="Arial" w:cs="Arial"/>
          <w:color w:val="343A40"/>
          <w:spacing w:val="5"/>
        </w:rPr>
        <w:t>) /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r>
        <w:rPr>
          <w:rFonts w:ascii="Arial" w:hAnsi="Arial" w:cs="Arial"/>
          <w:color w:val="343A40"/>
          <w:spacing w:val="5"/>
          <w:sz w:val="18"/>
          <w:szCs w:val="18"/>
          <w:vertAlign w:val="subscript"/>
        </w:rPr>
        <w:t>m</w:t>
      </w:r>
      <w:proofErr w:type="spellEnd"/>
      <w:r>
        <w:rPr>
          <w:rFonts w:ascii="Arial" w:hAnsi="Arial" w:cs="Arial"/>
          <w:color w:val="343A40"/>
          <w:spacing w:val="5"/>
        </w:rPr>
        <w:t>)</w:t>
      </w:r>
    </w:p>
    <w:p w14:paraId="070C6649" w14:textId="77777777" w:rsidR="001821FE" w:rsidRDefault="001821FE" w:rsidP="001821FE">
      <w:pPr>
        <w:pStyle w:val="NormalWeb"/>
        <w:shd w:val="clear" w:color="auto" w:fill="FFFFFF"/>
        <w:rPr>
          <w:rFonts w:ascii="Arial" w:hAnsi="Arial" w:cs="Arial"/>
          <w:color w:val="343A40"/>
          <w:spacing w:val="5"/>
        </w:rPr>
      </w:pPr>
      <w:r>
        <w:rPr>
          <w:rFonts w:ascii="Arial" w:hAnsi="Arial" w:cs="Arial"/>
          <w:color w:val="343A40"/>
          <w:spacing w:val="5"/>
        </w:rPr>
        <w:t>As mentioned previously,</w:t>
      </w:r>
    </w:p>
    <w:p w14:paraId="01BCB512" w14:textId="77777777" w:rsidR="001821FE" w:rsidRDefault="001821FE" w:rsidP="001821FE">
      <w:pPr>
        <w:numPr>
          <w:ilvl w:val="0"/>
          <w:numId w:val="22"/>
        </w:numPr>
        <w:shd w:val="clear" w:color="auto" w:fill="FFFFFF"/>
        <w:spacing w:before="100" w:beforeAutospacing="1" w:after="100" w:afterAutospacing="1" w:line="240" w:lineRule="auto"/>
        <w:rPr>
          <w:rFonts w:ascii="Arial" w:hAnsi="Arial" w:cs="Arial"/>
          <w:color w:val="343A40"/>
          <w:spacing w:val="5"/>
        </w:rPr>
      </w:pP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xml:space="preserve"> is the average velocity of all cells in the watershed. You’ll use an assumed average value of </w:t>
      </w:r>
      <w:proofErr w:type="spellStart"/>
      <w:r>
        <w:rPr>
          <w:rFonts w:ascii="Arial" w:hAnsi="Arial" w:cs="Arial"/>
          <w:color w:val="343A40"/>
          <w:spacing w:val="5"/>
        </w:rPr>
        <w:t>V</w:t>
      </w:r>
      <w:r>
        <w:rPr>
          <w:rFonts w:ascii="Arial" w:hAnsi="Arial" w:cs="Arial"/>
          <w:color w:val="343A40"/>
          <w:spacing w:val="5"/>
          <w:sz w:val="18"/>
          <w:szCs w:val="18"/>
          <w:vertAlign w:val="subscript"/>
        </w:rPr>
        <w:t>m</w:t>
      </w:r>
      <w:proofErr w:type="spellEnd"/>
      <w:r>
        <w:rPr>
          <w:rFonts w:ascii="Arial" w:hAnsi="Arial" w:cs="Arial"/>
          <w:color w:val="343A40"/>
          <w:spacing w:val="5"/>
        </w:rPr>
        <w:t> = 0.1, which is recommended by Maidment et al.</w:t>
      </w:r>
    </w:p>
    <w:p w14:paraId="3F7B3002" w14:textId="77777777" w:rsidR="001821FE" w:rsidRDefault="001821FE" w:rsidP="001821FE">
      <w:pPr>
        <w:numPr>
          <w:ilvl w:val="0"/>
          <w:numId w:val="22"/>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Similarly, </w:t>
      </w:r>
      <w:proofErr w:type="spellStart"/>
      <w:r>
        <w:rPr>
          <w:rFonts w:ascii="Arial" w:hAnsi="Arial" w:cs="Arial"/>
          <w:color w:val="343A40"/>
          <w:spacing w:val="5"/>
        </w:rPr>
        <w:t>s</w:t>
      </w:r>
      <w:r>
        <w:rPr>
          <w:rFonts w:ascii="Arial" w:hAnsi="Arial" w:cs="Arial"/>
          <w:color w:val="343A40"/>
          <w:spacing w:val="5"/>
          <w:sz w:val="18"/>
          <w:szCs w:val="18"/>
          <w:vertAlign w:val="superscript"/>
        </w:rPr>
        <w:t>b</w:t>
      </w:r>
      <w:r>
        <w:rPr>
          <w:rFonts w:ascii="Arial" w:hAnsi="Arial" w:cs="Arial"/>
          <w:color w:val="343A40"/>
          <w:spacing w:val="5"/>
        </w:rPr>
        <w:t>A</w:t>
      </w:r>
      <w:r>
        <w:rPr>
          <w:rFonts w:ascii="Arial" w:hAnsi="Arial" w:cs="Arial"/>
          <w:color w:val="343A40"/>
          <w:spacing w:val="5"/>
          <w:sz w:val="18"/>
          <w:szCs w:val="18"/>
          <w:vertAlign w:val="superscript"/>
        </w:rPr>
        <w:t>c</w:t>
      </w:r>
      <w:r>
        <w:rPr>
          <w:rFonts w:ascii="Arial" w:hAnsi="Arial" w:cs="Arial"/>
          <w:color w:val="343A40"/>
          <w:spacing w:val="5"/>
          <w:sz w:val="18"/>
          <w:szCs w:val="18"/>
          <w:vertAlign w:val="subscript"/>
        </w:rPr>
        <w:t>m</w:t>
      </w:r>
      <w:proofErr w:type="spellEnd"/>
      <w:r>
        <w:rPr>
          <w:rFonts w:ascii="Arial" w:hAnsi="Arial" w:cs="Arial"/>
          <w:color w:val="343A40"/>
          <w:spacing w:val="5"/>
        </w:rPr>
        <w:t> is the average slope-area term across the watershed. Because you’ve calculated slope-area term for the watershed, we can simply pull the median out of our raster. To find it you need to…</w:t>
      </w:r>
    </w:p>
    <w:p w14:paraId="73ED869B" w14:textId="77777777" w:rsidR="001821FE" w:rsidRDefault="001821FE" w:rsidP="001821FE">
      <w:pPr>
        <w:pStyle w:val="NormalWeb"/>
        <w:shd w:val="clear" w:color="auto" w:fill="FFFFFF"/>
        <w:rPr>
          <w:rFonts w:ascii="Arial" w:hAnsi="Arial" w:cs="Arial"/>
          <w:color w:val="343A40"/>
          <w:spacing w:val="5"/>
        </w:rPr>
      </w:pPr>
      <w:r>
        <w:rPr>
          <w:rStyle w:val="Strong"/>
          <w:rFonts w:ascii="Arial" w:hAnsi="Arial" w:cs="Arial"/>
          <w:color w:val="343A40"/>
          <w:spacing w:val="5"/>
        </w:rPr>
        <w:t>3A)</w:t>
      </w:r>
      <w:r>
        <w:rPr>
          <w:rFonts w:ascii="Arial" w:hAnsi="Arial" w:cs="Arial"/>
          <w:color w:val="343A40"/>
          <w:spacing w:val="5"/>
        </w:rPr>
        <w:t> right-click </w:t>
      </w:r>
      <w:proofErr w:type="spellStart"/>
      <w:r>
        <w:rPr>
          <w:rStyle w:val="Strong"/>
          <w:rFonts w:ascii="Arial" w:hAnsi="Arial" w:cs="Arial"/>
          <w:color w:val="343A40"/>
          <w:spacing w:val="5"/>
        </w:rPr>
        <w:t>Stowe_slope_area_term</w:t>
      </w:r>
      <w:proofErr w:type="spellEnd"/>
      <w:r>
        <w:rPr>
          <w:rFonts w:ascii="Arial" w:hAnsi="Arial" w:cs="Arial"/>
          <w:color w:val="343A40"/>
          <w:spacing w:val="5"/>
        </w:rPr>
        <w:t> and choose </w:t>
      </w:r>
      <w:r>
        <w:rPr>
          <w:rStyle w:val="Strong"/>
          <w:rFonts w:ascii="Arial" w:hAnsi="Arial" w:cs="Arial"/>
          <w:color w:val="343A40"/>
          <w:spacing w:val="5"/>
        </w:rPr>
        <w:t>Properties</w:t>
      </w:r>
      <w:r>
        <w:rPr>
          <w:rFonts w:ascii="Arial" w:hAnsi="Arial" w:cs="Arial"/>
          <w:color w:val="343A40"/>
          <w:spacing w:val="5"/>
        </w:rPr>
        <w:t>, and under the </w:t>
      </w:r>
      <w:r>
        <w:rPr>
          <w:rStyle w:val="Strong"/>
          <w:rFonts w:ascii="Arial" w:hAnsi="Arial" w:cs="Arial"/>
          <w:color w:val="343A40"/>
          <w:spacing w:val="5"/>
        </w:rPr>
        <w:t>Source</w:t>
      </w:r>
      <w:r>
        <w:rPr>
          <w:rFonts w:ascii="Arial" w:hAnsi="Arial" w:cs="Arial"/>
          <w:color w:val="343A40"/>
          <w:spacing w:val="5"/>
        </w:rPr>
        <w:t> tab and expand the </w:t>
      </w:r>
      <w:r>
        <w:rPr>
          <w:rStyle w:val="Strong"/>
          <w:rFonts w:ascii="Arial" w:hAnsi="Arial" w:cs="Arial"/>
          <w:color w:val="343A40"/>
          <w:spacing w:val="5"/>
        </w:rPr>
        <w:t>Statistics</w:t>
      </w:r>
      <w:r>
        <w:rPr>
          <w:rFonts w:ascii="Arial" w:hAnsi="Arial" w:cs="Arial"/>
          <w:color w:val="343A40"/>
          <w:spacing w:val="5"/>
        </w:rPr>
        <w:t> heading.</w:t>
      </w:r>
    </w:p>
    <w:p w14:paraId="5BC57583" w14:textId="7A988D93" w:rsidR="004E66A8" w:rsidRDefault="001821FE">
      <w:r>
        <w:rPr>
          <w:noProof/>
        </w:rPr>
        <w:lastRenderedPageBreak/>
        <w:drawing>
          <wp:inline distT="0" distB="0" distL="0" distR="0" wp14:anchorId="0ECCF718" wp14:editId="4F39E1CE">
            <wp:extent cx="5943600" cy="39185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18585"/>
                    </a:xfrm>
                    <a:prstGeom prst="rect">
                      <a:avLst/>
                    </a:prstGeom>
                  </pic:spPr>
                </pic:pic>
              </a:graphicData>
            </a:graphic>
          </wp:inline>
        </w:drawing>
      </w:r>
    </w:p>
    <w:p w14:paraId="497C3644" w14:textId="3D3A9DE7" w:rsidR="001821FE" w:rsidRDefault="001821FE"/>
    <w:p w14:paraId="4AEDD60F" w14:textId="77777777" w:rsidR="0013532A" w:rsidRPr="0013532A" w:rsidRDefault="0013532A" w:rsidP="0013532A">
      <w:p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3532A">
        <w:rPr>
          <w:rFonts w:ascii="Arial" w:eastAsia="Times New Roman" w:hAnsi="Arial" w:cs="Arial"/>
          <w:b/>
          <w:bCs/>
          <w:color w:val="343A40"/>
          <w:spacing w:val="5"/>
          <w:sz w:val="24"/>
          <w:szCs w:val="24"/>
        </w:rPr>
        <w:t>3B)</w:t>
      </w:r>
      <w:r w:rsidRPr="0013532A">
        <w:rPr>
          <w:rFonts w:ascii="Arial" w:eastAsia="Times New Roman" w:hAnsi="Arial" w:cs="Arial"/>
          <w:color w:val="343A40"/>
          <w:spacing w:val="5"/>
          <w:sz w:val="24"/>
          <w:szCs w:val="24"/>
        </w:rPr>
        <w:t> and then open a </w:t>
      </w:r>
      <w:r w:rsidRPr="0013532A">
        <w:rPr>
          <w:rFonts w:ascii="Arial" w:eastAsia="Times New Roman" w:hAnsi="Arial" w:cs="Arial"/>
          <w:b/>
          <w:bCs/>
          <w:color w:val="343A40"/>
          <w:spacing w:val="5"/>
          <w:sz w:val="24"/>
          <w:szCs w:val="24"/>
        </w:rPr>
        <w:t>raster calculator</w:t>
      </w:r>
      <w:r w:rsidRPr="0013532A">
        <w:rPr>
          <w:rFonts w:ascii="Arial" w:eastAsia="Times New Roman" w:hAnsi="Arial" w:cs="Arial"/>
          <w:color w:val="343A40"/>
          <w:spacing w:val="5"/>
          <w:sz w:val="24"/>
          <w:szCs w:val="24"/>
        </w:rPr>
        <w:t xml:space="preserve"> and enter the expression, </w:t>
      </w:r>
      <w:proofErr w:type="gramStart"/>
      <w:r w:rsidRPr="0013532A">
        <w:rPr>
          <w:rFonts w:ascii="Arial" w:eastAsia="Times New Roman" w:hAnsi="Arial" w:cs="Arial"/>
          <w:color w:val="343A40"/>
          <w:spacing w:val="5"/>
          <w:sz w:val="24"/>
          <w:szCs w:val="24"/>
        </w:rPr>
        <w:t>Where</w:t>
      </w:r>
      <w:proofErr w:type="gramEnd"/>
      <w:r w:rsidRPr="0013532A">
        <w:rPr>
          <w:rFonts w:ascii="Arial" w:eastAsia="Times New Roman" w:hAnsi="Arial" w:cs="Arial"/>
          <w:color w:val="343A40"/>
          <w:spacing w:val="5"/>
          <w:sz w:val="24"/>
          <w:szCs w:val="24"/>
        </w:rPr>
        <w:t> </w:t>
      </w:r>
      <w:r w:rsidRPr="0013532A">
        <w:rPr>
          <w:rFonts w:ascii="Arial" w:eastAsia="Times New Roman" w:hAnsi="Arial" w:cs="Arial"/>
          <w:b/>
          <w:bCs/>
          <w:color w:val="343A40"/>
          <w:spacing w:val="5"/>
          <w:sz w:val="24"/>
          <w:szCs w:val="24"/>
        </w:rPr>
        <w:t>[Mean slope-area term]</w:t>
      </w:r>
      <w:r w:rsidRPr="0013532A">
        <w:rPr>
          <w:rFonts w:ascii="Arial" w:eastAsia="Times New Roman" w:hAnsi="Arial" w:cs="Arial"/>
          <w:color w:val="343A40"/>
          <w:spacing w:val="5"/>
          <w:sz w:val="24"/>
          <w:szCs w:val="24"/>
        </w:rPr>
        <w:t> is the value that you copied from the </w:t>
      </w:r>
      <w:r w:rsidRPr="0013532A">
        <w:rPr>
          <w:rFonts w:ascii="Arial" w:eastAsia="Times New Roman" w:hAnsi="Arial" w:cs="Arial"/>
          <w:b/>
          <w:bCs/>
          <w:color w:val="343A40"/>
          <w:spacing w:val="5"/>
          <w:sz w:val="24"/>
          <w:szCs w:val="24"/>
        </w:rPr>
        <w:t>Layer Properties</w:t>
      </w:r>
      <w:r w:rsidRPr="0013532A">
        <w:rPr>
          <w:rFonts w:ascii="Arial" w:eastAsia="Times New Roman" w:hAnsi="Arial" w:cs="Arial"/>
          <w:color w:val="343A40"/>
          <w:spacing w:val="5"/>
          <w:sz w:val="24"/>
          <w:szCs w:val="24"/>
        </w:rPr>
        <w:t> window:</w:t>
      </w:r>
    </w:p>
    <w:p w14:paraId="2139D1D2" w14:textId="77777777" w:rsidR="0013532A" w:rsidRPr="0013532A" w:rsidRDefault="0013532A" w:rsidP="0013532A">
      <w:pPr>
        <w:numPr>
          <w:ilvl w:val="0"/>
          <w:numId w:val="23"/>
        </w:numPr>
        <w:shd w:val="clear" w:color="auto" w:fill="FFFFFF"/>
        <w:spacing w:before="100" w:beforeAutospacing="1" w:after="100" w:afterAutospacing="1" w:line="240" w:lineRule="auto"/>
        <w:rPr>
          <w:rFonts w:ascii="Arial" w:eastAsia="Times New Roman" w:hAnsi="Arial" w:cs="Arial"/>
          <w:color w:val="343A40"/>
          <w:spacing w:val="5"/>
          <w:sz w:val="24"/>
          <w:szCs w:val="24"/>
        </w:rPr>
      </w:pPr>
      <w:proofErr w:type="gramStart"/>
      <w:r w:rsidRPr="0013532A">
        <w:rPr>
          <w:rFonts w:ascii="Arial" w:eastAsia="Times New Roman" w:hAnsi="Arial" w:cs="Arial"/>
          <w:color w:val="343A40"/>
          <w:spacing w:val="5"/>
          <w:sz w:val="24"/>
          <w:szCs w:val="24"/>
        </w:rPr>
        <w:t>You</w:t>
      </w:r>
      <w:proofErr w:type="gramEnd"/>
      <w:r w:rsidRPr="0013532A">
        <w:rPr>
          <w:rFonts w:ascii="Arial" w:eastAsia="Times New Roman" w:hAnsi="Arial" w:cs="Arial"/>
          <w:color w:val="343A40"/>
          <w:spacing w:val="5"/>
          <w:sz w:val="24"/>
          <w:szCs w:val="24"/>
        </w:rPr>
        <w:t xml:space="preserve"> expression should look like:</w:t>
      </w:r>
      <w:r w:rsidRPr="0013532A">
        <w:rPr>
          <w:rFonts w:ascii="Arial" w:eastAsia="Times New Roman" w:hAnsi="Arial" w:cs="Arial"/>
          <w:color w:val="343A40"/>
          <w:spacing w:val="5"/>
          <w:sz w:val="24"/>
          <w:szCs w:val="24"/>
        </w:rPr>
        <w:br/>
      </w:r>
      <w:r w:rsidRPr="0013532A">
        <w:rPr>
          <w:rFonts w:ascii="Courier New" w:eastAsia="Times New Roman" w:hAnsi="Courier New" w:cs="Courier New"/>
          <w:color w:val="343A40"/>
          <w:spacing w:val="5"/>
          <w:sz w:val="20"/>
          <w:szCs w:val="20"/>
        </w:rPr>
        <w:t>0.1 * ("</w:t>
      </w:r>
      <w:proofErr w:type="spellStart"/>
      <w:r w:rsidRPr="0013532A">
        <w:rPr>
          <w:rFonts w:ascii="Courier New" w:eastAsia="Times New Roman" w:hAnsi="Courier New" w:cs="Courier New"/>
          <w:color w:val="343A40"/>
          <w:spacing w:val="5"/>
          <w:sz w:val="20"/>
          <w:szCs w:val="20"/>
        </w:rPr>
        <w:t>Stowe_slope_area_term</w:t>
      </w:r>
      <w:proofErr w:type="spellEnd"/>
      <w:r w:rsidRPr="0013532A">
        <w:rPr>
          <w:rFonts w:ascii="Courier New" w:eastAsia="Times New Roman" w:hAnsi="Courier New" w:cs="Courier New"/>
          <w:color w:val="343A40"/>
          <w:spacing w:val="5"/>
          <w:sz w:val="20"/>
          <w:szCs w:val="20"/>
        </w:rPr>
        <w:t>" / [Mean slope-area term])</w:t>
      </w:r>
    </w:p>
    <w:p w14:paraId="42332CFF" w14:textId="77777777" w:rsidR="0013532A" w:rsidRPr="0013532A" w:rsidRDefault="0013532A" w:rsidP="0013532A">
      <w:pPr>
        <w:numPr>
          <w:ilvl w:val="0"/>
          <w:numId w:val="23"/>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13532A">
        <w:rPr>
          <w:rFonts w:ascii="Arial" w:eastAsia="Times New Roman" w:hAnsi="Arial" w:cs="Arial"/>
          <w:color w:val="343A40"/>
          <w:spacing w:val="5"/>
          <w:sz w:val="24"/>
          <w:szCs w:val="24"/>
        </w:rPr>
        <w:t xml:space="preserve">Call that output </w:t>
      </w:r>
      <w:proofErr w:type="spellStart"/>
      <w:r w:rsidRPr="0013532A">
        <w:rPr>
          <w:rFonts w:ascii="Arial" w:eastAsia="Times New Roman" w:hAnsi="Arial" w:cs="Arial"/>
          <w:color w:val="343A40"/>
          <w:spacing w:val="5"/>
          <w:sz w:val="24"/>
          <w:szCs w:val="24"/>
        </w:rPr>
        <w:t>Stowe_velocity_unlimited</w:t>
      </w:r>
      <w:proofErr w:type="spellEnd"/>
    </w:p>
    <w:p w14:paraId="0CC88089" w14:textId="24CDF03C" w:rsidR="001821FE" w:rsidRDefault="0013532A">
      <w:r>
        <w:rPr>
          <w:noProof/>
        </w:rPr>
        <w:lastRenderedPageBreak/>
        <w:drawing>
          <wp:inline distT="0" distB="0" distL="0" distR="0" wp14:anchorId="14DE95AF" wp14:editId="3A21267A">
            <wp:extent cx="3981450" cy="4371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1450" cy="4371975"/>
                    </a:xfrm>
                    <a:prstGeom prst="rect">
                      <a:avLst/>
                    </a:prstGeom>
                  </pic:spPr>
                </pic:pic>
              </a:graphicData>
            </a:graphic>
          </wp:inline>
        </w:drawing>
      </w:r>
    </w:p>
    <w:p w14:paraId="0B860671" w14:textId="2FB1CBF5" w:rsidR="0013532A" w:rsidRDefault="0013532A"/>
    <w:p w14:paraId="06AFD79B" w14:textId="77777777" w:rsidR="00725C80" w:rsidRDefault="00725C80" w:rsidP="00725C80">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Limit the velocities</w:t>
      </w:r>
    </w:p>
    <w:p w14:paraId="22EEF741" w14:textId="77777777" w:rsidR="00725C80" w:rsidRDefault="00725C80" w:rsidP="00725C80">
      <w:pPr>
        <w:pStyle w:val="NormalWeb"/>
        <w:shd w:val="clear" w:color="auto" w:fill="FFFFFF"/>
        <w:rPr>
          <w:rFonts w:ascii="Arial" w:hAnsi="Arial" w:cs="Arial"/>
          <w:color w:val="343A40"/>
          <w:spacing w:val="5"/>
        </w:rPr>
      </w:pPr>
      <w:r>
        <w:rPr>
          <w:rFonts w:ascii="Arial" w:hAnsi="Arial" w:cs="Arial"/>
          <w:color w:val="343A40"/>
          <w:spacing w:val="5"/>
        </w:rPr>
        <w:t>The raster layer you created is a velocity field, but it has unrealistically high and low velocities. For instance, some values in the field have a velocity of 0 meters per second, which is unlikely during an extreme rainfall event. Likewise, the maximum value of approximately 7.5 meters per second is unrealistic even during a major flood. You’ll limit the velocity values with a lower limit of 0.02 meters per second and an upper limit of 2 meters per second. Bearing in mind that there are a number of ways to end up with the desired output, the most direct in my opinion is a </w:t>
      </w:r>
      <w:hyperlink r:id="rId29" w:history="1">
        <w:r>
          <w:rPr>
            <w:rStyle w:val="Hyperlink"/>
            <w:rFonts w:ascii="Arial" w:hAnsi="Arial" w:cs="Arial"/>
            <w:color w:val="0A539A"/>
            <w:spacing w:val="5"/>
            <w:u w:val="none"/>
          </w:rPr>
          <w:t>complex raster calculator con expression</w:t>
        </w:r>
      </w:hyperlink>
      <w:r>
        <w:rPr>
          <w:rFonts w:ascii="Arial" w:hAnsi="Arial" w:cs="Arial"/>
          <w:color w:val="343A40"/>
          <w:spacing w:val="5"/>
        </w:rPr>
        <w:t>. Other alternatives include reclassifying, multiple con tools, or a clamp tool to name a few.</w:t>
      </w:r>
      <w:r>
        <w:rPr>
          <w:rFonts w:ascii="Arial" w:hAnsi="Arial" w:cs="Arial"/>
          <w:color w:val="343A40"/>
          <w:spacing w:val="5"/>
        </w:rPr>
        <w:br/>
      </w:r>
      <w:r>
        <w:rPr>
          <w:rStyle w:val="Strong"/>
          <w:rFonts w:ascii="Arial" w:hAnsi="Arial" w:cs="Arial"/>
          <w:color w:val="343A40"/>
          <w:spacing w:val="5"/>
        </w:rPr>
        <w:t>4)</w:t>
      </w:r>
      <w:r>
        <w:rPr>
          <w:rFonts w:ascii="Arial" w:hAnsi="Arial" w:cs="Arial"/>
          <w:color w:val="343A40"/>
          <w:spacing w:val="5"/>
        </w:rPr>
        <w:t> Open up a </w:t>
      </w:r>
      <w:r>
        <w:rPr>
          <w:rStyle w:val="Strong"/>
          <w:rFonts w:ascii="Arial" w:hAnsi="Arial" w:cs="Arial"/>
          <w:color w:val="343A40"/>
          <w:spacing w:val="5"/>
        </w:rPr>
        <w:t>Raster Calculator</w:t>
      </w:r>
      <w:r>
        <w:rPr>
          <w:rFonts w:ascii="Arial" w:hAnsi="Arial" w:cs="Arial"/>
          <w:color w:val="343A40"/>
          <w:spacing w:val="5"/>
        </w:rPr>
        <w:t> and enter your expression.</w:t>
      </w:r>
    </w:p>
    <w:p w14:paraId="449036F4" w14:textId="77777777" w:rsidR="00725C80" w:rsidRDefault="00725C80" w:rsidP="00725C80">
      <w:pPr>
        <w:numPr>
          <w:ilvl w:val="0"/>
          <w:numId w:val="2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My expression looks like so:</w:t>
      </w:r>
      <w:r>
        <w:rPr>
          <w:rFonts w:ascii="Arial" w:hAnsi="Arial" w:cs="Arial"/>
          <w:color w:val="343A40"/>
          <w:spacing w:val="5"/>
        </w:rPr>
        <w:br/>
      </w:r>
      <w:proofErr w:type="gramStart"/>
      <w:r>
        <w:rPr>
          <w:rStyle w:val="HTMLCode"/>
          <w:rFonts w:eastAsiaTheme="minorEastAsia"/>
          <w:color w:val="343A40"/>
          <w:spacing w:val="5"/>
        </w:rPr>
        <w:t>Con(</w:t>
      </w:r>
      <w:proofErr w:type="gramEnd"/>
      <w:r>
        <w:rPr>
          <w:rStyle w:val="HTMLCode"/>
          <w:rFonts w:eastAsiaTheme="minorEastAsia"/>
          <w:color w:val="343A40"/>
          <w:spacing w:val="5"/>
        </w:rPr>
        <w:t>"</w:t>
      </w:r>
      <w:proofErr w:type="spellStart"/>
      <w:r>
        <w:rPr>
          <w:rStyle w:val="HTMLCode"/>
          <w:rFonts w:eastAsiaTheme="minorEastAsia"/>
          <w:color w:val="343A40"/>
          <w:spacing w:val="5"/>
        </w:rPr>
        <w:t>Stowe_velocity_unlimited</w:t>
      </w:r>
      <w:proofErr w:type="spellEnd"/>
      <w:r>
        <w:rPr>
          <w:rStyle w:val="HTMLCode"/>
          <w:rFonts w:eastAsiaTheme="minorEastAsia"/>
          <w:color w:val="343A40"/>
          <w:spacing w:val="5"/>
        </w:rPr>
        <w:t>" &lt; 0.02,0.02,Con("</w:t>
      </w:r>
      <w:proofErr w:type="spellStart"/>
      <w:r>
        <w:rPr>
          <w:rStyle w:val="HTMLCode"/>
          <w:rFonts w:eastAsiaTheme="minorEastAsia"/>
          <w:color w:val="343A40"/>
          <w:spacing w:val="5"/>
        </w:rPr>
        <w:t>Stowe_velocity_unlimited</w:t>
      </w:r>
      <w:proofErr w:type="spellEnd"/>
      <w:r>
        <w:rPr>
          <w:rStyle w:val="HTMLCode"/>
          <w:rFonts w:eastAsiaTheme="minorEastAsia"/>
          <w:color w:val="343A40"/>
          <w:spacing w:val="5"/>
        </w:rPr>
        <w:t>" &gt; 2,2,"Stowe_velocity_unlimited"))</w:t>
      </w:r>
    </w:p>
    <w:p w14:paraId="6B990D46" w14:textId="77777777" w:rsidR="00725C80" w:rsidRDefault="00725C80" w:rsidP="00725C80">
      <w:pPr>
        <w:numPr>
          <w:ilvl w:val="1"/>
          <w:numId w:val="2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Read it from right to left: “If “Raster” is less than x, put y, otherwise; if “Raster” is greater than </w:t>
      </w:r>
      <w:proofErr w:type="spellStart"/>
      <w:r>
        <w:rPr>
          <w:rFonts w:ascii="Arial" w:hAnsi="Arial" w:cs="Arial"/>
          <w:color w:val="343A40"/>
          <w:spacing w:val="5"/>
        </w:rPr>
        <w:t>than</w:t>
      </w:r>
      <w:proofErr w:type="spellEnd"/>
      <w:r>
        <w:rPr>
          <w:rFonts w:ascii="Arial" w:hAnsi="Arial" w:cs="Arial"/>
          <w:color w:val="343A40"/>
          <w:spacing w:val="5"/>
        </w:rPr>
        <w:t xml:space="preserve"> w, put z, otherwise put “Raster””</w:t>
      </w:r>
    </w:p>
    <w:p w14:paraId="699F2014" w14:textId="77777777" w:rsidR="00725C80" w:rsidRDefault="00725C80" w:rsidP="00725C80">
      <w:pPr>
        <w:numPr>
          <w:ilvl w:val="0"/>
          <w:numId w:val="24"/>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your output as </w:t>
      </w:r>
      <w:proofErr w:type="spellStart"/>
      <w:r>
        <w:rPr>
          <w:rFonts w:ascii="Arial" w:hAnsi="Arial" w:cs="Arial"/>
          <w:i/>
          <w:iCs/>
          <w:color w:val="343A40"/>
          <w:spacing w:val="5"/>
        </w:rPr>
        <w:t>Stowe_velocity</w:t>
      </w:r>
      <w:proofErr w:type="spellEnd"/>
      <w:r>
        <w:rPr>
          <w:rFonts w:ascii="Arial" w:hAnsi="Arial" w:cs="Arial"/>
          <w:color w:val="343A40"/>
          <w:spacing w:val="5"/>
        </w:rPr>
        <w:t>.</w:t>
      </w:r>
    </w:p>
    <w:p w14:paraId="52EA449A" w14:textId="43FF88E0" w:rsidR="0013532A" w:rsidRDefault="00725C80">
      <w:r>
        <w:rPr>
          <w:noProof/>
        </w:rPr>
        <w:lastRenderedPageBreak/>
        <w:drawing>
          <wp:inline distT="0" distB="0" distL="0" distR="0" wp14:anchorId="6A67BBBE" wp14:editId="289A56C5">
            <wp:extent cx="4010025" cy="4200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0025" cy="4200525"/>
                    </a:xfrm>
                    <a:prstGeom prst="rect">
                      <a:avLst/>
                    </a:prstGeom>
                  </pic:spPr>
                </pic:pic>
              </a:graphicData>
            </a:graphic>
          </wp:inline>
        </w:drawing>
      </w:r>
    </w:p>
    <w:p w14:paraId="76A7F286" w14:textId="77777777" w:rsidR="00326FD4" w:rsidRDefault="00326FD4" w:rsidP="00326FD4">
      <w:pPr>
        <w:pStyle w:val="Heading2"/>
        <w:shd w:val="clear" w:color="auto" w:fill="FFFFFF"/>
        <w:rPr>
          <w:rFonts w:ascii="Arial" w:hAnsi="Arial" w:cs="Arial"/>
          <w:color w:val="343A40"/>
          <w:spacing w:val="5"/>
        </w:rPr>
      </w:pPr>
      <w:r>
        <w:rPr>
          <w:rStyle w:val="Strong"/>
          <w:rFonts w:ascii="Arial" w:hAnsi="Arial" w:cs="Arial"/>
          <w:b w:val="0"/>
          <w:bCs w:val="0"/>
          <w:color w:val="343A40"/>
          <w:spacing w:val="5"/>
        </w:rPr>
        <w:t>Create an isochrone map</w:t>
      </w:r>
    </w:p>
    <w:p w14:paraId="240FF9A4" w14:textId="77777777" w:rsidR="00326FD4" w:rsidRDefault="00326FD4" w:rsidP="00326FD4">
      <w:pPr>
        <w:pStyle w:val="NormalWeb"/>
        <w:shd w:val="clear" w:color="auto" w:fill="FFFFFF"/>
        <w:rPr>
          <w:rFonts w:ascii="Arial" w:hAnsi="Arial" w:cs="Arial"/>
          <w:color w:val="343A40"/>
          <w:spacing w:val="5"/>
        </w:rPr>
      </w:pPr>
      <w:r>
        <w:rPr>
          <w:rFonts w:ascii="Arial" w:hAnsi="Arial" w:cs="Arial"/>
          <w:color w:val="343A40"/>
          <w:spacing w:val="5"/>
        </w:rPr>
        <w:t>Having now created a velocity field that predicts how fast water will flow throughout Stowe, we still need to know the time it takes to get to the pour point. In this step we’ll create an isochrone map, which maps the time it takes to reach a specified location from anywhere else in an area. To create the isochrone map, you’ll first create a weight grid. Then, you’ll assess the time it takes for water to reach the outlet.</w:t>
      </w:r>
    </w:p>
    <w:p w14:paraId="13E8BEE7" w14:textId="77777777" w:rsidR="00326FD4" w:rsidRDefault="00326FD4" w:rsidP="00326FD4">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Create a weight grid</w:t>
      </w:r>
    </w:p>
    <w:p w14:paraId="62F071D7" w14:textId="77777777" w:rsidR="00326FD4" w:rsidRDefault="00326FD4" w:rsidP="00326FD4">
      <w:pPr>
        <w:pStyle w:val="NormalWeb"/>
        <w:shd w:val="clear" w:color="auto" w:fill="FFFFFF"/>
        <w:rPr>
          <w:rFonts w:ascii="Arial" w:hAnsi="Arial" w:cs="Arial"/>
          <w:color w:val="343A40"/>
          <w:spacing w:val="5"/>
        </w:rPr>
      </w:pPr>
      <w:r>
        <w:rPr>
          <w:rFonts w:ascii="Arial" w:hAnsi="Arial" w:cs="Arial"/>
          <w:color w:val="343A40"/>
          <w:spacing w:val="5"/>
        </w:rPr>
        <w:t xml:space="preserve">Flow time is calculated with a relatively simple equation: The length that water must flow divided by the speed at which it flows. While you know how fast water flows due to your velocity field, you don’t know flow length. To determine flow length, you need two variables: flow direction (which you know) and weight (which you don’t). Weight, </w:t>
      </w:r>
      <w:proofErr w:type="gramStart"/>
      <w:r>
        <w:rPr>
          <w:rFonts w:ascii="Arial" w:hAnsi="Arial" w:cs="Arial"/>
          <w:color w:val="343A40"/>
          <w:spacing w:val="5"/>
        </w:rPr>
        <w:t>in regard to</w:t>
      </w:r>
      <w:proofErr w:type="gramEnd"/>
      <w:r>
        <w:rPr>
          <w:rFonts w:ascii="Arial" w:hAnsi="Arial" w:cs="Arial"/>
          <w:color w:val="343A40"/>
          <w:spacing w:val="5"/>
        </w:rPr>
        <w:t xml:space="preserve"> flow, represents impedance. For instance, water flowing through forested land takes longer than water flowing over smooth rock because it’s impeded by terrain. While calculating weight may seem difficult without detailed terrain data, we can simplify our model by assuming that this weight is the inverse of the velocity we calculated. This is more formally notated as</w:t>
      </w:r>
    </w:p>
    <w:p w14:paraId="3D4C41B6" w14:textId="77777777" w:rsidR="00326FD4" w:rsidRDefault="00326FD4" w:rsidP="00326FD4">
      <w:pPr>
        <w:pStyle w:val="NormalWeb"/>
        <w:shd w:val="clear" w:color="auto" w:fill="FFFFFF"/>
        <w:spacing w:before="0" w:beforeAutospacing="0" w:after="0" w:afterAutospacing="0"/>
        <w:rPr>
          <w:rFonts w:ascii="Arial" w:hAnsi="Arial" w:cs="Arial"/>
          <w:color w:val="343A40"/>
          <w:spacing w:val="5"/>
        </w:rPr>
      </w:pPr>
      <w:r>
        <w:rPr>
          <w:rFonts w:ascii="Arial" w:hAnsi="Arial" w:cs="Arial"/>
          <w:color w:val="343A40"/>
          <w:spacing w:val="5"/>
        </w:rPr>
        <w:lastRenderedPageBreak/>
        <w:t>Weight [L</w:t>
      </w:r>
      <w:r>
        <w:rPr>
          <w:rFonts w:ascii="Arial" w:hAnsi="Arial" w:cs="Arial"/>
          <w:color w:val="343A40"/>
          <w:spacing w:val="5"/>
          <w:sz w:val="18"/>
          <w:szCs w:val="18"/>
          <w:vertAlign w:val="superscript"/>
        </w:rPr>
        <w:t>-1</w:t>
      </w:r>
      <w:r>
        <w:rPr>
          <w:rFonts w:ascii="Arial" w:hAnsi="Arial" w:cs="Arial"/>
          <w:color w:val="343A40"/>
          <w:spacing w:val="5"/>
        </w:rPr>
        <w:t>T] = 1 / Velocity [LT</w:t>
      </w:r>
      <w:r>
        <w:rPr>
          <w:rFonts w:ascii="Arial" w:hAnsi="Arial" w:cs="Arial"/>
          <w:color w:val="343A40"/>
          <w:spacing w:val="5"/>
          <w:sz w:val="18"/>
          <w:szCs w:val="18"/>
          <w:vertAlign w:val="superscript"/>
        </w:rPr>
        <w:t>-1</w:t>
      </w:r>
      <w:r>
        <w:rPr>
          <w:rFonts w:ascii="Arial" w:hAnsi="Arial" w:cs="Arial"/>
          <w:color w:val="343A40"/>
          <w:spacing w:val="5"/>
        </w:rPr>
        <w:t>]</w:t>
      </w:r>
    </w:p>
    <w:p w14:paraId="3181BF94" w14:textId="77777777" w:rsidR="00326FD4" w:rsidRDefault="00326FD4" w:rsidP="00326FD4">
      <w:pPr>
        <w:pStyle w:val="NormalWeb"/>
        <w:shd w:val="clear" w:color="auto" w:fill="FFFFFF"/>
        <w:rPr>
          <w:rFonts w:ascii="Arial" w:hAnsi="Arial" w:cs="Arial"/>
          <w:color w:val="343A40"/>
          <w:spacing w:val="5"/>
        </w:rPr>
      </w:pPr>
      <w:r>
        <w:rPr>
          <w:rStyle w:val="Strong"/>
          <w:rFonts w:ascii="Arial" w:hAnsi="Arial" w:cs="Arial"/>
          <w:color w:val="343A40"/>
          <w:spacing w:val="5"/>
        </w:rPr>
        <w:t>1)</w:t>
      </w:r>
      <w:r>
        <w:rPr>
          <w:rFonts w:ascii="Arial" w:hAnsi="Arial" w:cs="Arial"/>
          <w:color w:val="343A40"/>
          <w:spacing w:val="5"/>
        </w:rPr>
        <w:t> Thus, it is a simple matter to create our weights grid with a </w:t>
      </w:r>
      <w:r>
        <w:rPr>
          <w:rStyle w:val="Strong"/>
          <w:rFonts w:ascii="Arial" w:hAnsi="Arial" w:cs="Arial"/>
          <w:color w:val="343A40"/>
          <w:spacing w:val="5"/>
        </w:rPr>
        <w:t>raster calculator</w:t>
      </w:r>
      <w:r>
        <w:rPr>
          <w:rFonts w:ascii="Arial" w:hAnsi="Arial" w:cs="Arial"/>
          <w:color w:val="343A40"/>
          <w:spacing w:val="5"/>
        </w:rPr>
        <w:t>.</w:t>
      </w:r>
    </w:p>
    <w:p w14:paraId="599F7026" w14:textId="77777777" w:rsidR="00326FD4" w:rsidRDefault="00326FD4" w:rsidP="00326FD4">
      <w:pPr>
        <w:numPr>
          <w:ilvl w:val="0"/>
          <w:numId w:val="25"/>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The raster calculator expression is:</w:t>
      </w:r>
      <w:r>
        <w:rPr>
          <w:rFonts w:ascii="Arial" w:hAnsi="Arial" w:cs="Arial"/>
          <w:color w:val="343A40"/>
          <w:spacing w:val="5"/>
        </w:rPr>
        <w:br/>
      </w:r>
      <w:r>
        <w:rPr>
          <w:rStyle w:val="HTMLCode"/>
          <w:rFonts w:eastAsiaTheme="minorEastAsia"/>
          <w:color w:val="343A40"/>
          <w:spacing w:val="5"/>
        </w:rPr>
        <w:t>1 / "</w:t>
      </w:r>
      <w:proofErr w:type="spellStart"/>
      <w:r>
        <w:rPr>
          <w:rStyle w:val="HTMLCode"/>
          <w:rFonts w:eastAsiaTheme="minorEastAsia"/>
          <w:color w:val="343A40"/>
          <w:spacing w:val="5"/>
        </w:rPr>
        <w:t>Stowe_velocity</w:t>
      </w:r>
      <w:proofErr w:type="spellEnd"/>
      <w:r>
        <w:rPr>
          <w:rStyle w:val="HTMLCode"/>
          <w:rFonts w:eastAsiaTheme="minorEastAsia"/>
          <w:color w:val="343A40"/>
          <w:spacing w:val="5"/>
        </w:rPr>
        <w:t>"</w:t>
      </w:r>
    </w:p>
    <w:p w14:paraId="549E4469" w14:textId="77777777" w:rsidR="00326FD4" w:rsidRDefault="00326FD4" w:rsidP="00326FD4">
      <w:pPr>
        <w:numPr>
          <w:ilvl w:val="0"/>
          <w:numId w:val="25"/>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as </w:t>
      </w:r>
      <w:proofErr w:type="spellStart"/>
      <w:r>
        <w:rPr>
          <w:rFonts w:ascii="Arial" w:hAnsi="Arial" w:cs="Arial"/>
          <w:i/>
          <w:iCs/>
          <w:color w:val="343A40"/>
          <w:spacing w:val="5"/>
        </w:rPr>
        <w:t>Stowe_weight</w:t>
      </w:r>
      <w:proofErr w:type="spellEnd"/>
    </w:p>
    <w:p w14:paraId="3D32D3E4" w14:textId="2552640D" w:rsidR="00725C80" w:rsidRDefault="005D762A">
      <w:r>
        <w:rPr>
          <w:noProof/>
        </w:rPr>
        <w:drawing>
          <wp:inline distT="0" distB="0" distL="0" distR="0" wp14:anchorId="69155AAD" wp14:editId="73447BE8">
            <wp:extent cx="3990975" cy="4810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975" cy="4810125"/>
                    </a:xfrm>
                    <a:prstGeom prst="rect">
                      <a:avLst/>
                    </a:prstGeom>
                  </pic:spPr>
                </pic:pic>
              </a:graphicData>
            </a:graphic>
          </wp:inline>
        </w:drawing>
      </w:r>
    </w:p>
    <w:p w14:paraId="64D5086F" w14:textId="27667F81" w:rsidR="005D762A" w:rsidRDefault="005D762A">
      <w:r>
        <w:t xml:space="preserve">Your output should be like: </w:t>
      </w:r>
    </w:p>
    <w:p w14:paraId="22363827" w14:textId="66762711" w:rsidR="005D762A" w:rsidRDefault="005D762A">
      <w:r>
        <w:rPr>
          <w:noProof/>
        </w:rPr>
        <w:lastRenderedPageBreak/>
        <w:drawing>
          <wp:inline distT="0" distB="0" distL="0" distR="0" wp14:anchorId="6BF31A91" wp14:editId="3FB38EB2">
            <wp:extent cx="5943600" cy="4051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51935"/>
                    </a:xfrm>
                    <a:prstGeom prst="rect">
                      <a:avLst/>
                    </a:prstGeom>
                  </pic:spPr>
                </pic:pic>
              </a:graphicData>
            </a:graphic>
          </wp:inline>
        </w:drawing>
      </w:r>
    </w:p>
    <w:p w14:paraId="3599A2DB" w14:textId="77777777" w:rsidR="005D762A" w:rsidRDefault="005D762A" w:rsidP="005D762A">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Assess flow time to outlet pour point</w:t>
      </w:r>
    </w:p>
    <w:p w14:paraId="620971EA" w14:textId="77777777" w:rsidR="005D762A" w:rsidRDefault="005D762A" w:rsidP="005D762A">
      <w:pPr>
        <w:pStyle w:val="NormalWeb"/>
        <w:shd w:val="clear" w:color="auto" w:fill="FFFFFF"/>
        <w:rPr>
          <w:rFonts w:ascii="Arial" w:hAnsi="Arial" w:cs="Arial"/>
          <w:color w:val="343A40"/>
          <w:spacing w:val="5"/>
        </w:rPr>
      </w:pPr>
      <w:r>
        <w:rPr>
          <w:rStyle w:val="Strong"/>
          <w:rFonts w:ascii="Arial" w:hAnsi="Arial" w:cs="Arial"/>
          <w:color w:val="343A40"/>
          <w:spacing w:val="5"/>
        </w:rPr>
        <w:t>2)</w:t>
      </w:r>
      <w:r>
        <w:rPr>
          <w:rFonts w:ascii="Arial" w:hAnsi="Arial" w:cs="Arial"/>
          <w:color w:val="343A40"/>
          <w:spacing w:val="5"/>
        </w:rPr>
        <w:t> The next step of the task uses the </w:t>
      </w:r>
      <w:r>
        <w:rPr>
          <w:rStyle w:val="Strong"/>
          <w:rFonts w:ascii="Arial" w:hAnsi="Arial" w:cs="Arial"/>
          <w:color w:val="343A40"/>
          <w:spacing w:val="5"/>
        </w:rPr>
        <w:t>Flow Length</w:t>
      </w:r>
      <w:r>
        <w:rPr>
          <w:rFonts w:ascii="Arial" w:hAnsi="Arial" w:cs="Arial"/>
          <w:color w:val="343A40"/>
          <w:spacing w:val="5"/>
        </w:rPr>
        <w:t> tool. While this tool, as its name suggests, normally calculates flow length, it has an optional parameter to include a weight raster. When a weight raster is included, the tool calculates flow time instead.</w:t>
      </w:r>
    </w:p>
    <w:p w14:paraId="1F640D5B" w14:textId="77777777" w:rsidR="005D762A" w:rsidRDefault="005D762A" w:rsidP="005D762A">
      <w:pPr>
        <w:numPr>
          <w:ilvl w:val="0"/>
          <w:numId w:val="2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flow direction raster, choose </w:t>
      </w:r>
      <w:proofErr w:type="spellStart"/>
      <w:r>
        <w:rPr>
          <w:rFonts w:ascii="Arial" w:hAnsi="Arial" w:cs="Arial"/>
          <w:i/>
          <w:iCs/>
          <w:color w:val="343A40"/>
          <w:spacing w:val="5"/>
        </w:rPr>
        <w:t>Stowe_fill_flow_direction</w:t>
      </w:r>
      <w:proofErr w:type="spellEnd"/>
      <w:r>
        <w:rPr>
          <w:rFonts w:ascii="Arial" w:hAnsi="Arial" w:cs="Arial"/>
          <w:color w:val="343A40"/>
          <w:spacing w:val="5"/>
        </w:rPr>
        <w:t>.</w:t>
      </w:r>
    </w:p>
    <w:p w14:paraId="5C610C63" w14:textId="77777777" w:rsidR="005D762A" w:rsidRDefault="005D762A" w:rsidP="005D762A">
      <w:pPr>
        <w:numPr>
          <w:ilvl w:val="0"/>
          <w:numId w:val="2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 xml:space="preserve">For Output raster, name </w:t>
      </w:r>
      <w:proofErr w:type="gramStart"/>
      <w:r>
        <w:rPr>
          <w:rFonts w:ascii="Arial" w:hAnsi="Arial" w:cs="Arial"/>
          <w:color w:val="343A40"/>
          <w:spacing w:val="5"/>
        </w:rPr>
        <w:t>it</w:t>
      </w:r>
      <w:proofErr w:type="gramEnd"/>
      <w:r>
        <w:rPr>
          <w:rFonts w:ascii="Arial" w:hAnsi="Arial" w:cs="Arial"/>
          <w:color w:val="343A40"/>
          <w:spacing w:val="5"/>
        </w:rPr>
        <w:t> </w:t>
      </w:r>
      <w:proofErr w:type="spellStart"/>
      <w:r>
        <w:rPr>
          <w:rFonts w:ascii="Arial" w:hAnsi="Arial" w:cs="Arial"/>
          <w:i/>
          <w:iCs/>
          <w:color w:val="343A40"/>
          <w:spacing w:val="5"/>
        </w:rPr>
        <w:t>Stowe_time</w:t>
      </w:r>
      <w:proofErr w:type="spellEnd"/>
      <w:r>
        <w:rPr>
          <w:rFonts w:ascii="Arial" w:hAnsi="Arial" w:cs="Arial"/>
          <w:color w:val="343A40"/>
          <w:spacing w:val="5"/>
        </w:rPr>
        <w:t>.</w:t>
      </w:r>
    </w:p>
    <w:p w14:paraId="122511E0" w14:textId="77777777" w:rsidR="005D762A" w:rsidRDefault="005D762A" w:rsidP="005D762A">
      <w:pPr>
        <w:numPr>
          <w:ilvl w:val="0"/>
          <w:numId w:val="2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Direction of measurement, confirm that </w:t>
      </w:r>
      <w:r>
        <w:rPr>
          <w:rFonts w:ascii="Arial" w:hAnsi="Arial" w:cs="Arial"/>
          <w:i/>
          <w:iCs/>
          <w:color w:val="343A40"/>
          <w:spacing w:val="5"/>
        </w:rPr>
        <w:t>Downstream</w:t>
      </w:r>
      <w:r>
        <w:rPr>
          <w:rFonts w:ascii="Arial" w:hAnsi="Arial" w:cs="Arial"/>
          <w:color w:val="343A40"/>
          <w:spacing w:val="5"/>
        </w:rPr>
        <w:t> is chosen.</w:t>
      </w:r>
    </w:p>
    <w:p w14:paraId="332B8509" w14:textId="77777777" w:rsidR="005D762A" w:rsidRDefault="005D762A" w:rsidP="005D762A">
      <w:pPr>
        <w:numPr>
          <w:ilvl w:val="0"/>
          <w:numId w:val="2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For Input weight raster, choose </w:t>
      </w:r>
      <w:proofErr w:type="spellStart"/>
      <w:r>
        <w:rPr>
          <w:rFonts w:ascii="Arial" w:hAnsi="Arial" w:cs="Arial"/>
          <w:i/>
          <w:iCs/>
          <w:color w:val="343A40"/>
          <w:spacing w:val="5"/>
        </w:rPr>
        <w:t>Stowe_weight</w:t>
      </w:r>
      <w:proofErr w:type="spellEnd"/>
      <w:r>
        <w:rPr>
          <w:rFonts w:ascii="Arial" w:hAnsi="Arial" w:cs="Arial"/>
          <w:color w:val="343A40"/>
          <w:spacing w:val="5"/>
        </w:rPr>
        <w:t>.</w:t>
      </w:r>
    </w:p>
    <w:p w14:paraId="279B68C3" w14:textId="4FEDC6F9" w:rsidR="005D762A" w:rsidRDefault="005D762A" w:rsidP="005D762A">
      <w:pPr>
        <w:numPr>
          <w:ilvl w:val="0"/>
          <w:numId w:val="26"/>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Finally, use the </w:t>
      </w:r>
      <w:r>
        <w:rPr>
          <w:rStyle w:val="Strong"/>
          <w:rFonts w:ascii="Arial" w:hAnsi="Arial" w:cs="Arial"/>
          <w:color w:val="343A40"/>
          <w:spacing w:val="5"/>
        </w:rPr>
        <w:t>environments</w:t>
      </w:r>
      <w:r>
        <w:rPr>
          <w:rFonts w:ascii="Arial" w:hAnsi="Arial" w:cs="Arial"/>
          <w:color w:val="343A40"/>
          <w:spacing w:val="5"/>
        </w:rPr>
        <w:t> of the tool to clip to our watershed at the same time again.</w:t>
      </w:r>
    </w:p>
    <w:p w14:paraId="6FF7191E" w14:textId="391C78F3" w:rsidR="005D762A" w:rsidRDefault="005D762A" w:rsidP="005D762A">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1458D84C" wp14:editId="2F6EA32B">
            <wp:extent cx="3990975" cy="2867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2867025"/>
                    </a:xfrm>
                    <a:prstGeom prst="rect">
                      <a:avLst/>
                    </a:prstGeom>
                  </pic:spPr>
                </pic:pic>
              </a:graphicData>
            </a:graphic>
          </wp:inline>
        </w:drawing>
      </w:r>
    </w:p>
    <w:p w14:paraId="5DC5A04C" w14:textId="4AAE2159" w:rsidR="005D762A" w:rsidRDefault="005D762A" w:rsidP="005D762A">
      <w:pPr>
        <w:jc w:val="center"/>
      </w:pPr>
      <w:r>
        <w:rPr>
          <w:noProof/>
        </w:rPr>
        <w:drawing>
          <wp:inline distT="0" distB="0" distL="0" distR="0" wp14:anchorId="7A694B8C" wp14:editId="616A6B95">
            <wp:extent cx="2398533" cy="3617368"/>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6068" cy="3643814"/>
                    </a:xfrm>
                    <a:prstGeom prst="rect">
                      <a:avLst/>
                    </a:prstGeom>
                  </pic:spPr>
                </pic:pic>
              </a:graphicData>
            </a:graphic>
          </wp:inline>
        </w:drawing>
      </w:r>
    </w:p>
    <w:p w14:paraId="15423498" w14:textId="073B2D27" w:rsidR="005D762A" w:rsidRDefault="005D762A" w:rsidP="005D762A">
      <w:pPr>
        <w:jc w:val="center"/>
      </w:pPr>
    </w:p>
    <w:p w14:paraId="73F171F2" w14:textId="191BC1EF" w:rsidR="006C43A9" w:rsidRDefault="006C43A9" w:rsidP="006C43A9">
      <w:pPr>
        <w:numPr>
          <w:ilvl w:val="0"/>
          <w:numId w:val="27"/>
        </w:numPr>
        <w:shd w:val="clear" w:color="auto" w:fill="FFFFFF"/>
        <w:spacing w:before="100" w:beforeAutospacing="1" w:after="100" w:afterAutospacing="1" w:line="240" w:lineRule="auto"/>
        <w:rPr>
          <w:rFonts w:ascii="Arial" w:eastAsia="Times New Roman" w:hAnsi="Arial" w:cs="Arial"/>
          <w:color w:val="343A40"/>
          <w:spacing w:val="5"/>
          <w:sz w:val="24"/>
          <w:szCs w:val="24"/>
        </w:rPr>
      </w:pPr>
      <w:r w:rsidRPr="006C43A9">
        <w:rPr>
          <w:rFonts w:ascii="Arial" w:eastAsia="Times New Roman" w:hAnsi="Arial" w:cs="Arial"/>
          <w:color w:val="343A40"/>
          <w:spacing w:val="5"/>
          <w:sz w:val="24"/>
          <w:szCs w:val="24"/>
        </w:rPr>
        <w:t>Your output should look like so.</w:t>
      </w:r>
    </w:p>
    <w:p w14:paraId="0224F609" w14:textId="51D6BFE3" w:rsidR="006C43A9" w:rsidRPr="006C43A9" w:rsidRDefault="006C43A9" w:rsidP="006C43A9">
      <w:pPr>
        <w:shd w:val="clear" w:color="auto" w:fill="FFFFFF"/>
        <w:spacing w:before="100" w:beforeAutospacing="1" w:after="100" w:afterAutospacing="1" w:line="240" w:lineRule="auto"/>
        <w:ind w:left="720"/>
        <w:rPr>
          <w:rFonts w:ascii="Arial" w:eastAsia="Times New Roman" w:hAnsi="Arial" w:cs="Arial"/>
          <w:b/>
          <w:bCs/>
          <w:color w:val="343A40"/>
          <w:spacing w:val="5"/>
          <w:sz w:val="24"/>
          <w:szCs w:val="24"/>
        </w:rPr>
      </w:pPr>
      <w:r>
        <w:rPr>
          <w:noProof/>
        </w:rPr>
        <w:lastRenderedPageBreak/>
        <w:drawing>
          <wp:inline distT="0" distB="0" distL="0" distR="0" wp14:anchorId="368C41E7" wp14:editId="6CE2BC54">
            <wp:extent cx="5943600" cy="4074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74160"/>
                    </a:xfrm>
                    <a:prstGeom prst="rect">
                      <a:avLst/>
                    </a:prstGeom>
                  </pic:spPr>
                </pic:pic>
              </a:graphicData>
            </a:graphic>
          </wp:inline>
        </w:drawing>
      </w:r>
    </w:p>
    <w:p w14:paraId="15951AA5" w14:textId="77777777" w:rsidR="00537A78" w:rsidRDefault="00537A78" w:rsidP="00537A78">
      <w:pPr>
        <w:pStyle w:val="Heading2"/>
        <w:shd w:val="clear" w:color="auto" w:fill="FFFFFF"/>
        <w:rPr>
          <w:rFonts w:ascii="Arial" w:hAnsi="Arial" w:cs="Arial"/>
          <w:color w:val="343A40"/>
          <w:spacing w:val="5"/>
        </w:rPr>
      </w:pPr>
      <w:r>
        <w:rPr>
          <w:rStyle w:val="Strong"/>
          <w:rFonts w:ascii="Arial" w:hAnsi="Arial" w:cs="Arial"/>
          <w:b w:val="0"/>
          <w:bCs w:val="0"/>
          <w:color w:val="343A40"/>
          <w:spacing w:val="5"/>
        </w:rPr>
        <w:t>Create a unit hydrograph</w:t>
      </w:r>
    </w:p>
    <w:p w14:paraId="142BEBDC" w14:textId="5E5E9CB1" w:rsidR="00537A78" w:rsidRDefault="00537A78" w:rsidP="00537A78">
      <w:pPr>
        <w:pStyle w:val="NormalWeb"/>
        <w:shd w:val="clear" w:color="auto" w:fill="FFFFFF"/>
        <w:rPr>
          <w:rFonts w:ascii="Arial" w:hAnsi="Arial" w:cs="Arial"/>
          <w:color w:val="343A40"/>
          <w:spacing w:val="5"/>
        </w:rPr>
      </w:pPr>
      <w:r>
        <w:rPr>
          <w:rFonts w:ascii="Arial" w:hAnsi="Arial" w:cs="Arial"/>
          <w:color w:val="343A40"/>
          <w:spacing w:val="5"/>
        </w:rPr>
        <w:t xml:space="preserve">The last step we want to accomplish is to create a unit hydrograph. In essence, this unit hydrograph is the area that falls within the specific we want the histogram of the output layer. Although conceptually simple, this can be quite difficult, as outlined in the source tutorial. Fortunately, simpler solutions </w:t>
      </w:r>
      <w:proofErr w:type="gramStart"/>
      <w:r>
        <w:rPr>
          <w:rFonts w:ascii="Arial" w:hAnsi="Arial" w:cs="Arial"/>
          <w:color w:val="343A40"/>
          <w:spacing w:val="5"/>
        </w:rPr>
        <w:t>exists</w:t>
      </w:r>
      <w:proofErr w:type="gramEnd"/>
      <w:r>
        <w:rPr>
          <w:rFonts w:ascii="Arial" w:hAnsi="Arial" w:cs="Arial"/>
          <w:color w:val="343A40"/>
          <w:spacing w:val="5"/>
        </w:rPr>
        <w:t>, and the exact method will vary depending on your desired output. Here I will show how to create a “raw” unit hydrograph and manipulate it within Arc</w:t>
      </w:r>
      <w:r>
        <w:rPr>
          <w:rFonts w:ascii="Arial" w:hAnsi="Arial" w:cs="Arial"/>
          <w:color w:val="343A40"/>
          <w:spacing w:val="5"/>
        </w:rPr>
        <w:t>GIS Pro</w:t>
      </w:r>
      <w:r>
        <w:rPr>
          <w:rFonts w:ascii="Arial" w:hAnsi="Arial" w:cs="Arial"/>
          <w:color w:val="343A40"/>
          <w:spacing w:val="5"/>
        </w:rPr>
        <w:t>.</w:t>
      </w:r>
    </w:p>
    <w:p w14:paraId="74040812" w14:textId="77777777" w:rsidR="00537A78" w:rsidRDefault="00537A78" w:rsidP="00537A78">
      <w:pPr>
        <w:pStyle w:val="Heading3"/>
        <w:shd w:val="clear" w:color="auto" w:fill="FFFFFF"/>
        <w:rPr>
          <w:rFonts w:ascii="Arial" w:hAnsi="Arial" w:cs="Arial"/>
          <w:color w:val="343A40"/>
          <w:spacing w:val="5"/>
        </w:rPr>
      </w:pPr>
      <w:r>
        <w:rPr>
          <w:rStyle w:val="Strong"/>
          <w:rFonts w:ascii="Arial" w:hAnsi="Arial" w:cs="Arial"/>
          <w:b w:val="0"/>
          <w:bCs w:val="0"/>
          <w:color w:val="343A40"/>
          <w:spacing w:val="5"/>
        </w:rPr>
        <w:t>Approach 1) Visualize a “raw” unit hydrograph histogram and then Extract to create the desired output</w:t>
      </w:r>
    </w:p>
    <w:p w14:paraId="59B6A0BC" w14:textId="621923A4" w:rsidR="00537A78" w:rsidRDefault="00537A78" w:rsidP="00537A78">
      <w:pPr>
        <w:pStyle w:val="NormalWeb"/>
        <w:shd w:val="clear" w:color="auto" w:fill="FFFFFF"/>
        <w:rPr>
          <w:rFonts w:ascii="Arial" w:hAnsi="Arial" w:cs="Arial"/>
          <w:color w:val="343A40"/>
          <w:spacing w:val="5"/>
        </w:rPr>
      </w:pPr>
      <w:r>
        <w:rPr>
          <w:rFonts w:ascii="Arial" w:hAnsi="Arial" w:cs="Arial"/>
          <w:color w:val="343A40"/>
          <w:spacing w:val="5"/>
        </w:rPr>
        <w:t>We will first…</w:t>
      </w:r>
      <w:r>
        <w:rPr>
          <w:rFonts w:ascii="Arial" w:hAnsi="Arial" w:cs="Arial"/>
          <w:color w:val="343A40"/>
          <w:spacing w:val="5"/>
        </w:rPr>
        <w:br/>
      </w:r>
      <w:r>
        <w:rPr>
          <w:rStyle w:val="Strong"/>
          <w:rFonts w:ascii="Arial" w:hAnsi="Arial" w:cs="Arial"/>
          <w:color w:val="343A40"/>
          <w:spacing w:val="5"/>
        </w:rPr>
        <w:t>1)</w:t>
      </w:r>
      <w:r>
        <w:rPr>
          <w:rFonts w:ascii="Arial" w:hAnsi="Arial" w:cs="Arial"/>
          <w:color w:val="343A40"/>
          <w:spacing w:val="5"/>
        </w:rPr>
        <w:t> Cast the raster to an int. Because our unit is seconds, truncating our numbers is a reasonable tradeoff, and has the added benefit of creating a workable attribute table for us to export.</w:t>
      </w:r>
      <w:r>
        <w:rPr>
          <w:rFonts w:ascii="Arial" w:hAnsi="Arial" w:cs="Arial"/>
          <w:color w:val="343A40"/>
          <w:spacing w:val="5"/>
        </w:rPr>
        <w:t xml:space="preserve"> Search for and open </w:t>
      </w:r>
      <w:proofErr w:type="gramStart"/>
      <w:r>
        <w:rPr>
          <w:rFonts w:ascii="Arial" w:hAnsi="Arial" w:cs="Arial"/>
          <w:color w:val="343A40"/>
          <w:spacing w:val="5"/>
        </w:rPr>
        <w:t>Int(</w:t>
      </w:r>
      <w:proofErr w:type="gramEnd"/>
      <w:r>
        <w:rPr>
          <w:rFonts w:ascii="Arial" w:hAnsi="Arial" w:cs="Arial"/>
          <w:color w:val="343A40"/>
          <w:spacing w:val="5"/>
        </w:rPr>
        <w:t>Spatial Analyst)</w:t>
      </w:r>
    </w:p>
    <w:p w14:paraId="4E41326C" w14:textId="77777777" w:rsidR="00537A78" w:rsidRDefault="00537A78" w:rsidP="00537A78">
      <w:pPr>
        <w:numPr>
          <w:ilvl w:val="0"/>
          <w:numId w:val="2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The input raster is </w:t>
      </w:r>
      <w:proofErr w:type="spellStart"/>
      <w:r>
        <w:rPr>
          <w:rFonts w:ascii="Arial" w:hAnsi="Arial" w:cs="Arial"/>
          <w:i/>
          <w:iCs/>
          <w:color w:val="343A40"/>
          <w:spacing w:val="5"/>
        </w:rPr>
        <w:t>Stowe_time</w:t>
      </w:r>
      <w:proofErr w:type="spellEnd"/>
    </w:p>
    <w:p w14:paraId="3638492E" w14:textId="6EAE0E4F" w:rsidR="00537A78" w:rsidRPr="00537A78" w:rsidRDefault="00537A78" w:rsidP="00537A78">
      <w:pPr>
        <w:numPr>
          <w:ilvl w:val="0"/>
          <w:numId w:val="28"/>
        </w:numPr>
        <w:shd w:val="clear" w:color="auto" w:fill="FFFFFF"/>
        <w:spacing w:before="100" w:beforeAutospacing="1" w:after="100" w:afterAutospacing="1" w:line="240" w:lineRule="auto"/>
        <w:rPr>
          <w:rFonts w:ascii="Arial" w:hAnsi="Arial" w:cs="Arial"/>
          <w:color w:val="343A40"/>
          <w:spacing w:val="5"/>
        </w:rPr>
      </w:pPr>
      <w:r>
        <w:rPr>
          <w:rFonts w:ascii="Arial" w:hAnsi="Arial" w:cs="Arial"/>
          <w:color w:val="343A40"/>
          <w:spacing w:val="5"/>
        </w:rPr>
        <w:t>Save the output as </w:t>
      </w:r>
      <w:proofErr w:type="spellStart"/>
      <w:r>
        <w:rPr>
          <w:rFonts w:ascii="Arial" w:hAnsi="Arial" w:cs="Arial"/>
          <w:i/>
          <w:iCs/>
          <w:color w:val="343A40"/>
          <w:spacing w:val="5"/>
        </w:rPr>
        <w:t>Stowe_time_int</w:t>
      </w:r>
      <w:proofErr w:type="spellEnd"/>
    </w:p>
    <w:p w14:paraId="2667EF00" w14:textId="49BBC271" w:rsidR="00537A78" w:rsidRDefault="00537A78" w:rsidP="00537A78">
      <w:pPr>
        <w:shd w:val="clear" w:color="auto" w:fill="FFFFFF"/>
        <w:spacing w:before="100" w:beforeAutospacing="1" w:after="100" w:afterAutospacing="1" w:line="240" w:lineRule="auto"/>
        <w:ind w:left="720"/>
        <w:rPr>
          <w:rFonts w:ascii="Arial" w:hAnsi="Arial" w:cs="Arial"/>
          <w:color w:val="343A40"/>
          <w:spacing w:val="5"/>
        </w:rPr>
      </w:pPr>
      <w:r>
        <w:rPr>
          <w:noProof/>
        </w:rPr>
        <w:lastRenderedPageBreak/>
        <w:drawing>
          <wp:inline distT="0" distB="0" distL="0" distR="0" wp14:anchorId="431F3E18" wp14:editId="209DFEC7">
            <wp:extent cx="39433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50" cy="2095500"/>
                    </a:xfrm>
                    <a:prstGeom prst="rect">
                      <a:avLst/>
                    </a:prstGeom>
                  </pic:spPr>
                </pic:pic>
              </a:graphicData>
            </a:graphic>
          </wp:inline>
        </w:drawing>
      </w:r>
    </w:p>
    <w:p w14:paraId="043FF67B" w14:textId="52DC568C" w:rsidR="005D762A" w:rsidRDefault="0077677D" w:rsidP="008A3892">
      <w:pPr>
        <w:rPr>
          <w:rFonts w:ascii="Arial" w:hAnsi="Arial" w:cs="Arial"/>
          <w:color w:val="343A40"/>
          <w:spacing w:val="5"/>
          <w:shd w:val="clear" w:color="auto" w:fill="FFFFFF"/>
        </w:rPr>
      </w:pPr>
      <w:r>
        <w:rPr>
          <w:noProof/>
        </w:rPr>
        <w:drawing>
          <wp:anchor distT="0" distB="0" distL="114300" distR="114300" simplePos="0" relativeHeight="251663360" behindDoc="0" locked="0" layoutInCell="1" allowOverlap="1" wp14:anchorId="0379B6E7" wp14:editId="18F14A57">
            <wp:simplePos x="0" y="0"/>
            <wp:positionH relativeFrom="margin">
              <wp:align>center</wp:align>
            </wp:positionH>
            <wp:positionV relativeFrom="paragraph">
              <wp:posOffset>1213485</wp:posOffset>
            </wp:positionV>
            <wp:extent cx="2688590" cy="259080"/>
            <wp:effectExtent l="0" t="0" r="0" b="76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88590" cy="259080"/>
                    </a:xfrm>
                    <a:prstGeom prst="rect">
                      <a:avLst/>
                    </a:prstGeom>
                  </pic:spPr>
                </pic:pic>
              </a:graphicData>
            </a:graphic>
            <wp14:sizeRelH relativeFrom="margin">
              <wp14:pctWidth>0</wp14:pctWidth>
            </wp14:sizeRelH>
            <wp14:sizeRelV relativeFrom="margin">
              <wp14:pctHeight>0</wp14:pctHeight>
            </wp14:sizeRelV>
          </wp:anchor>
        </w:drawing>
      </w:r>
      <w:r w:rsidR="008A3892">
        <w:rPr>
          <w:rStyle w:val="Strong"/>
          <w:rFonts w:ascii="Arial" w:hAnsi="Arial" w:cs="Arial"/>
          <w:color w:val="343A40"/>
          <w:spacing w:val="5"/>
          <w:shd w:val="clear" w:color="auto" w:fill="FFFFFF"/>
        </w:rPr>
        <w:t>2)</w:t>
      </w:r>
      <w:r w:rsidR="008A3892">
        <w:rPr>
          <w:rFonts w:ascii="Arial" w:hAnsi="Arial" w:cs="Arial"/>
          <w:color w:val="343A40"/>
          <w:spacing w:val="5"/>
          <w:shd w:val="clear" w:color="auto" w:fill="FFFFFF"/>
        </w:rPr>
        <w:t> Export our results. We can export the raster as a table and use another software package to make a graph, or we can use Arc</w:t>
      </w:r>
      <w:r w:rsidR="008A3892">
        <w:rPr>
          <w:rFonts w:ascii="Arial" w:hAnsi="Arial" w:cs="Arial"/>
          <w:color w:val="343A40"/>
          <w:spacing w:val="5"/>
          <w:shd w:val="clear" w:color="auto" w:fill="FFFFFF"/>
        </w:rPr>
        <w:t>GIS</w:t>
      </w:r>
      <w:r w:rsidR="008A3892">
        <w:rPr>
          <w:rFonts w:ascii="Arial" w:hAnsi="Arial" w:cs="Arial"/>
          <w:color w:val="343A40"/>
          <w:spacing w:val="5"/>
          <w:shd w:val="clear" w:color="auto" w:fill="FFFFFF"/>
        </w:rPr>
        <w:t>’s built in graph maker to create a simple graph.</w:t>
      </w:r>
      <w:r w:rsidR="008A3892">
        <w:rPr>
          <w:rFonts w:ascii="Arial" w:hAnsi="Arial" w:cs="Arial"/>
          <w:color w:val="343A40"/>
          <w:spacing w:val="5"/>
        </w:rPr>
        <w:br/>
      </w:r>
      <w:r w:rsidR="008A3892">
        <w:rPr>
          <w:rStyle w:val="Strong"/>
          <w:rFonts w:ascii="Arial" w:hAnsi="Arial" w:cs="Arial"/>
          <w:color w:val="343A40"/>
          <w:spacing w:val="5"/>
          <w:shd w:val="clear" w:color="auto" w:fill="FFFFFF"/>
        </w:rPr>
        <w:t>2A)</w:t>
      </w:r>
      <w:r w:rsidR="008A3892">
        <w:rPr>
          <w:rFonts w:ascii="Arial" w:hAnsi="Arial" w:cs="Arial"/>
          <w:color w:val="343A40"/>
          <w:spacing w:val="5"/>
          <w:shd w:val="clear" w:color="auto" w:fill="FFFFFF"/>
        </w:rPr>
        <w:t> Open the attribute tabl</w:t>
      </w:r>
      <w:r>
        <w:rPr>
          <w:rFonts w:ascii="Arial" w:hAnsi="Arial" w:cs="Arial"/>
          <w:color w:val="343A40"/>
          <w:spacing w:val="5"/>
          <w:shd w:val="clear" w:color="auto" w:fill="FFFFFF"/>
        </w:rPr>
        <w:t xml:space="preserve">e. Go to Raster Layer &gt; Data &gt; Create Chart &gt; Bar Chart. A Chart Properties will pop up. </w:t>
      </w:r>
      <w:r w:rsidR="008A3892">
        <w:rPr>
          <w:rFonts w:ascii="Arial" w:hAnsi="Arial" w:cs="Arial"/>
          <w:color w:val="343A40"/>
          <w:spacing w:val="5"/>
        </w:rPr>
        <w:br/>
      </w:r>
      <w:r w:rsidR="008A3892">
        <w:rPr>
          <w:rStyle w:val="Strong"/>
          <w:rFonts w:ascii="Arial" w:hAnsi="Arial" w:cs="Arial"/>
          <w:color w:val="343A40"/>
          <w:spacing w:val="5"/>
          <w:shd w:val="clear" w:color="auto" w:fill="FFFFFF"/>
        </w:rPr>
        <w:t>2B)</w:t>
      </w:r>
      <w:r w:rsidR="008A3892">
        <w:rPr>
          <w:rFonts w:ascii="Arial" w:hAnsi="Arial" w:cs="Arial"/>
          <w:color w:val="343A40"/>
          <w:spacing w:val="5"/>
          <w:shd w:val="clear" w:color="auto" w:fill="FFFFFF"/>
        </w:rPr>
        <w:t xml:space="preserve"> Set the axis value </w:t>
      </w:r>
      <w:r>
        <w:rPr>
          <w:rFonts w:ascii="Arial" w:hAnsi="Arial" w:cs="Arial"/>
          <w:color w:val="343A40"/>
          <w:spacing w:val="5"/>
          <w:shd w:val="clear" w:color="auto" w:fill="FFFFFF"/>
        </w:rPr>
        <w:t xml:space="preserve">and titles of </w:t>
      </w:r>
      <w:proofErr w:type="spellStart"/>
      <w:proofErr w:type="gramStart"/>
      <w:r>
        <w:rPr>
          <w:rFonts w:ascii="Arial" w:hAnsi="Arial" w:cs="Arial"/>
          <w:color w:val="343A40"/>
          <w:spacing w:val="5"/>
          <w:shd w:val="clear" w:color="auto" w:fill="FFFFFF"/>
        </w:rPr>
        <w:t>x,y</w:t>
      </w:r>
      <w:proofErr w:type="spellEnd"/>
      <w:proofErr w:type="gramEnd"/>
      <w:r>
        <w:rPr>
          <w:rFonts w:ascii="Arial" w:hAnsi="Arial" w:cs="Arial"/>
          <w:color w:val="343A40"/>
          <w:spacing w:val="5"/>
          <w:shd w:val="clear" w:color="auto" w:fill="FFFFFF"/>
        </w:rPr>
        <w:t xml:space="preserve"> axis. </w:t>
      </w:r>
      <w:r w:rsidR="008A3892">
        <w:rPr>
          <w:rFonts w:ascii="Arial" w:hAnsi="Arial" w:cs="Arial"/>
          <w:color w:val="343A40"/>
          <w:spacing w:val="5"/>
        </w:rPr>
        <w:br/>
      </w:r>
      <w:r w:rsidR="008A3892">
        <w:rPr>
          <w:rStyle w:val="Strong"/>
          <w:rFonts w:ascii="Arial" w:hAnsi="Arial" w:cs="Arial"/>
          <w:color w:val="343A40"/>
          <w:spacing w:val="5"/>
          <w:shd w:val="clear" w:color="auto" w:fill="FFFFFF"/>
        </w:rPr>
        <w:t>2C)</w:t>
      </w:r>
      <w:r w:rsidR="008A3892">
        <w:rPr>
          <w:rFonts w:ascii="Arial" w:hAnsi="Arial" w:cs="Arial"/>
          <w:color w:val="343A40"/>
          <w:spacing w:val="5"/>
          <w:shd w:val="clear" w:color="auto" w:fill="FFFFFF"/>
        </w:rPr>
        <w:t> </w:t>
      </w:r>
      <w:r w:rsidR="00266E6A">
        <w:rPr>
          <w:rFonts w:ascii="Arial" w:hAnsi="Arial" w:cs="Arial"/>
          <w:color w:val="343A40"/>
          <w:spacing w:val="5"/>
          <w:shd w:val="clear" w:color="auto" w:fill="FFFFFF"/>
        </w:rPr>
        <w:t>E</w:t>
      </w:r>
      <w:r w:rsidR="008A3892">
        <w:rPr>
          <w:rFonts w:ascii="Arial" w:hAnsi="Arial" w:cs="Arial"/>
          <w:color w:val="343A40"/>
          <w:spacing w:val="5"/>
          <w:shd w:val="clear" w:color="auto" w:fill="FFFFFF"/>
        </w:rPr>
        <w:t>xport the image</w:t>
      </w:r>
      <w:r w:rsidRPr="0077677D">
        <w:rPr>
          <w:noProof/>
        </w:rPr>
        <w:t xml:space="preserve"> </w:t>
      </w:r>
      <w:r w:rsidR="008A3892">
        <w:rPr>
          <w:rFonts w:ascii="Arial" w:hAnsi="Arial" w:cs="Arial"/>
          <w:color w:val="343A40"/>
          <w:spacing w:val="5"/>
        </w:rPr>
        <w:br/>
      </w:r>
      <w:r w:rsidR="00266E6A">
        <w:rPr>
          <w:rFonts w:ascii="Arial" w:hAnsi="Arial" w:cs="Arial"/>
          <w:color w:val="343A40"/>
          <w:spacing w:val="5"/>
          <w:shd w:val="clear" w:color="auto" w:fill="FFFFFF"/>
        </w:rPr>
        <w:t xml:space="preserve">Attach your final graph to the report. </w:t>
      </w:r>
    </w:p>
    <w:p w14:paraId="290747C7" w14:textId="77777777" w:rsidR="0077677D" w:rsidRDefault="0077677D" w:rsidP="008A3892">
      <w:pPr>
        <w:rPr>
          <w:rFonts w:ascii="Arial" w:hAnsi="Arial" w:cs="Arial"/>
          <w:color w:val="343A40"/>
          <w:spacing w:val="5"/>
          <w:shd w:val="clear" w:color="auto" w:fill="FFFFFF"/>
        </w:rPr>
      </w:pPr>
    </w:p>
    <w:p w14:paraId="22F1F03A" w14:textId="20BDF563" w:rsidR="0077677D" w:rsidRDefault="0077677D" w:rsidP="008A3892">
      <w:pPr>
        <w:rPr>
          <w:rFonts w:ascii="Arial" w:hAnsi="Arial" w:cs="Arial"/>
          <w:color w:val="343A40"/>
          <w:spacing w:val="5"/>
          <w:shd w:val="clear" w:color="auto" w:fill="FFFFFF"/>
        </w:rPr>
      </w:pPr>
      <w:r>
        <w:rPr>
          <w:noProof/>
        </w:rPr>
        <w:drawing>
          <wp:anchor distT="0" distB="0" distL="114300" distR="114300" simplePos="0" relativeHeight="251662336" behindDoc="0" locked="0" layoutInCell="1" allowOverlap="1" wp14:anchorId="58379C3F" wp14:editId="4F27DFDE">
            <wp:simplePos x="0" y="0"/>
            <wp:positionH relativeFrom="column">
              <wp:posOffset>170597</wp:posOffset>
            </wp:positionH>
            <wp:positionV relativeFrom="paragraph">
              <wp:posOffset>4113</wp:posOffset>
            </wp:positionV>
            <wp:extent cx="1948815" cy="253047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48815" cy="2530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DF84EF" wp14:editId="6586B008">
            <wp:extent cx="2076648" cy="26176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9267" cy="2646181"/>
                    </a:xfrm>
                    <a:prstGeom prst="rect">
                      <a:avLst/>
                    </a:prstGeom>
                  </pic:spPr>
                </pic:pic>
              </a:graphicData>
            </a:graphic>
          </wp:inline>
        </w:drawing>
      </w:r>
      <w:r>
        <w:rPr>
          <w:noProof/>
        </w:rPr>
        <w:t xml:space="preserve"> </w:t>
      </w:r>
    </w:p>
    <w:p w14:paraId="410660F1" w14:textId="77777777" w:rsidR="0077677D" w:rsidRPr="0077677D" w:rsidRDefault="0077677D" w:rsidP="0077677D">
      <w:pPr>
        <w:rPr>
          <w:rFonts w:ascii="Arial" w:hAnsi="Arial" w:cs="Arial"/>
        </w:rPr>
      </w:pPr>
    </w:p>
    <w:p w14:paraId="2051CCF4" w14:textId="77777777" w:rsidR="0077677D" w:rsidRPr="0077677D" w:rsidRDefault="0077677D" w:rsidP="0077677D">
      <w:pPr>
        <w:rPr>
          <w:rFonts w:ascii="Arial" w:hAnsi="Arial" w:cs="Arial"/>
        </w:rPr>
      </w:pPr>
    </w:p>
    <w:p w14:paraId="48C9782F" w14:textId="77777777" w:rsidR="0077677D" w:rsidRPr="0077677D" w:rsidRDefault="0077677D" w:rsidP="0077677D">
      <w:pPr>
        <w:rPr>
          <w:rFonts w:ascii="Arial" w:hAnsi="Arial" w:cs="Arial"/>
        </w:rPr>
      </w:pPr>
    </w:p>
    <w:p w14:paraId="51EEE455" w14:textId="77777777" w:rsidR="0077677D" w:rsidRPr="0077677D" w:rsidRDefault="0077677D" w:rsidP="0077677D">
      <w:pPr>
        <w:rPr>
          <w:rFonts w:ascii="Arial" w:hAnsi="Arial" w:cs="Arial"/>
        </w:rPr>
      </w:pPr>
    </w:p>
    <w:p w14:paraId="10E74C23" w14:textId="77777777" w:rsidR="0077677D" w:rsidRPr="0077677D" w:rsidRDefault="0077677D" w:rsidP="0077677D">
      <w:pPr>
        <w:rPr>
          <w:rFonts w:ascii="Arial" w:hAnsi="Arial" w:cs="Arial"/>
        </w:rPr>
      </w:pPr>
    </w:p>
    <w:p w14:paraId="57A8FA8F" w14:textId="77777777" w:rsidR="0077677D" w:rsidRPr="0077677D" w:rsidRDefault="0077677D" w:rsidP="0077677D">
      <w:pPr>
        <w:rPr>
          <w:rFonts w:ascii="Arial" w:hAnsi="Arial" w:cs="Arial"/>
        </w:rPr>
      </w:pPr>
    </w:p>
    <w:p w14:paraId="26DD3244" w14:textId="77777777" w:rsidR="0077677D" w:rsidRPr="0077677D" w:rsidRDefault="0077677D" w:rsidP="0077677D">
      <w:pPr>
        <w:rPr>
          <w:rFonts w:ascii="Arial" w:hAnsi="Arial" w:cs="Arial"/>
        </w:rPr>
      </w:pPr>
    </w:p>
    <w:p w14:paraId="78A782CF" w14:textId="77777777" w:rsidR="0077677D" w:rsidRPr="0077677D" w:rsidRDefault="0077677D" w:rsidP="0077677D">
      <w:pPr>
        <w:rPr>
          <w:rFonts w:ascii="Arial" w:hAnsi="Arial" w:cs="Arial"/>
        </w:rPr>
      </w:pPr>
    </w:p>
    <w:p w14:paraId="6790A193" w14:textId="77777777" w:rsidR="0077677D" w:rsidRPr="0077677D" w:rsidRDefault="0077677D" w:rsidP="0077677D">
      <w:pPr>
        <w:rPr>
          <w:rFonts w:ascii="Arial" w:hAnsi="Arial" w:cs="Arial"/>
        </w:rPr>
      </w:pPr>
    </w:p>
    <w:p w14:paraId="60729E8E" w14:textId="77777777" w:rsidR="0077677D" w:rsidRPr="0077677D" w:rsidRDefault="0077677D" w:rsidP="0077677D">
      <w:pPr>
        <w:rPr>
          <w:rFonts w:ascii="Arial" w:hAnsi="Arial" w:cs="Arial"/>
        </w:rPr>
      </w:pPr>
    </w:p>
    <w:p w14:paraId="46B05CDC" w14:textId="77777777" w:rsidR="0077677D" w:rsidRPr="0077677D" w:rsidRDefault="0077677D" w:rsidP="0077677D">
      <w:pPr>
        <w:rPr>
          <w:rFonts w:ascii="Arial" w:hAnsi="Arial" w:cs="Arial"/>
        </w:rPr>
      </w:pPr>
    </w:p>
    <w:p w14:paraId="1E0E6C79" w14:textId="77777777" w:rsidR="0077677D" w:rsidRPr="0077677D" w:rsidRDefault="0077677D" w:rsidP="0077677D">
      <w:pPr>
        <w:rPr>
          <w:rFonts w:ascii="Arial" w:hAnsi="Arial" w:cs="Arial"/>
        </w:rPr>
      </w:pPr>
    </w:p>
    <w:p w14:paraId="60253125" w14:textId="77777777" w:rsidR="0077677D" w:rsidRPr="0077677D" w:rsidRDefault="0077677D" w:rsidP="0077677D">
      <w:pPr>
        <w:rPr>
          <w:rFonts w:ascii="Arial" w:hAnsi="Arial" w:cs="Arial"/>
        </w:rPr>
      </w:pPr>
    </w:p>
    <w:p w14:paraId="2E8935CB" w14:textId="77777777" w:rsidR="0077677D" w:rsidRPr="0077677D" w:rsidRDefault="0077677D" w:rsidP="0077677D">
      <w:pPr>
        <w:rPr>
          <w:rFonts w:ascii="Arial" w:hAnsi="Arial" w:cs="Arial"/>
        </w:rPr>
      </w:pPr>
    </w:p>
    <w:p w14:paraId="450C5026" w14:textId="77777777" w:rsidR="0077677D" w:rsidRPr="0077677D" w:rsidRDefault="0077677D" w:rsidP="0077677D">
      <w:pPr>
        <w:rPr>
          <w:rFonts w:ascii="Arial" w:hAnsi="Arial" w:cs="Arial"/>
        </w:rPr>
      </w:pPr>
    </w:p>
    <w:p w14:paraId="30AECA10" w14:textId="77777777" w:rsidR="0077677D" w:rsidRDefault="0077677D" w:rsidP="008A3892">
      <w:pPr>
        <w:rPr>
          <w:rFonts w:ascii="Arial" w:hAnsi="Arial" w:cs="Arial"/>
          <w:color w:val="343A40"/>
          <w:spacing w:val="5"/>
          <w:shd w:val="clear" w:color="auto" w:fill="FFFFFF"/>
        </w:rPr>
      </w:pPr>
    </w:p>
    <w:p w14:paraId="3BD525EE" w14:textId="046BA53D" w:rsidR="008A3892" w:rsidRDefault="0077677D" w:rsidP="008A3892">
      <w:pPr>
        <w:rPr>
          <w:rFonts w:ascii="Arial" w:hAnsi="Arial" w:cs="Arial"/>
          <w:color w:val="343A40"/>
          <w:spacing w:val="5"/>
          <w:shd w:val="clear" w:color="auto" w:fill="FFFFFF"/>
        </w:rPr>
      </w:pPr>
      <w:r>
        <w:rPr>
          <w:rFonts w:ascii="Arial" w:hAnsi="Arial" w:cs="Arial"/>
          <w:color w:val="343A40"/>
          <w:spacing w:val="5"/>
          <w:shd w:val="clear" w:color="auto" w:fill="FFFFFF"/>
        </w:rPr>
        <w:br w:type="textWrapping" w:clear="all"/>
      </w:r>
    </w:p>
    <w:p w14:paraId="21B07480" w14:textId="18731E2D" w:rsidR="008A3892" w:rsidRDefault="008A3892" w:rsidP="008A3892">
      <w:pPr>
        <w:rPr>
          <w:rFonts w:hint="eastAsia"/>
        </w:rPr>
      </w:pPr>
      <w:r>
        <w:rPr>
          <w:noProof/>
        </w:rPr>
        <w:lastRenderedPageBreak/>
        <w:drawing>
          <wp:anchor distT="0" distB="0" distL="114300" distR="114300" simplePos="0" relativeHeight="251661312" behindDoc="0" locked="0" layoutInCell="1" allowOverlap="1" wp14:anchorId="4ABEA984" wp14:editId="21102C10">
            <wp:simplePos x="0" y="0"/>
            <wp:positionH relativeFrom="page">
              <wp:align>left</wp:align>
            </wp:positionH>
            <wp:positionV relativeFrom="paragraph">
              <wp:posOffset>620973</wp:posOffset>
            </wp:positionV>
            <wp:extent cx="12042639" cy="7601272"/>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042639" cy="760127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8A3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FE6"/>
    <w:multiLevelType w:val="multilevel"/>
    <w:tmpl w:val="367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70C"/>
    <w:multiLevelType w:val="multilevel"/>
    <w:tmpl w:val="667A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C015A"/>
    <w:multiLevelType w:val="multilevel"/>
    <w:tmpl w:val="0A34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D5D54"/>
    <w:multiLevelType w:val="multilevel"/>
    <w:tmpl w:val="545E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B1D12"/>
    <w:multiLevelType w:val="multilevel"/>
    <w:tmpl w:val="F91E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E0CC7"/>
    <w:multiLevelType w:val="multilevel"/>
    <w:tmpl w:val="A48E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7B7AED"/>
    <w:multiLevelType w:val="multilevel"/>
    <w:tmpl w:val="51C4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A7D4E"/>
    <w:multiLevelType w:val="multilevel"/>
    <w:tmpl w:val="F9D4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22079"/>
    <w:multiLevelType w:val="multilevel"/>
    <w:tmpl w:val="056E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873CE"/>
    <w:multiLevelType w:val="multilevel"/>
    <w:tmpl w:val="06B8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4D5C29"/>
    <w:multiLevelType w:val="multilevel"/>
    <w:tmpl w:val="BDFE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352C1"/>
    <w:multiLevelType w:val="multilevel"/>
    <w:tmpl w:val="EE9C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61E25"/>
    <w:multiLevelType w:val="multilevel"/>
    <w:tmpl w:val="595C8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1262F"/>
    <w:multiLevelType w:val="multilevel"/>
    <w:tmpl w:val="2A624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64960"/>
    <w:multiLevelType w:val="multilevel"/>
    <w:tmpl w:val="3A3C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F0C75"/>
    <w:multiLevelType w:val="multilevel"/>
    <w:tmpl w:val="1930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D81324"/>
    <w:multiLevelType w:val="multilevel"/>
    <w:tmpl w:val="1F767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F2A01"/>
    <w:multiLevelType w:val="multilevel"/>
    <w:tmpl w:val="4C24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C0733B"/>
    <w:multiLevelType w:val="multilevel"/>
    <w:tmpl w:val="EB8E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A332D9"/>
    <w:multiLevelType w:val="multilevel"/>
    <w:tmpl w:val="E59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A41E01"/>
    <w:multiLevelType w:val="multilevel"/>
    <w:tmpl w:val="98E6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3E185F"/>
    <w:multiLevelType w:val="multilevel"/>
    <w:tmpl w:val="4ADA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B034BE"/>
    <w:multiLevelType w:val="multilevel"/>
    <w:tmpl w:val="2468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D24887"/>
    <w:multiLevelType w:val="multilevel"/>
    <w:tmpl w:val="323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F46D06"/>
    <w:multiLevelType w:val="multilevel"/>
    <w:tmpl w:val="7BDA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430EC3"/>
    <w:multiLevelType w:val="multilevel"/>
    <w:tmpl w:val="1924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A8123D"/>
    <w:multiLevelType w:val="multilevel"/>
    <w:tmpl w:val="A4BE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B44A72"/>
    <w:multiLevelType w:val="multilevel"/>
    <w:tmpl w:val="9234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2"/>
  </w:num>
  <w:num w:numId="3">
    <w:abstractNumId w:val="18"/>
  </w:num>
  <w:num w:numId="4">
    <w:abstractNumId w:val="13"/>
  </w:num>
  <w:num w:numId="5">
    <w:abstractNumId w:val="11"/>
  </w:num>
  <w:num w:numId="6">
    <w:abstractNumId w:val="1"/>
  </w:num>
  <w:num w:numId="7">
    <w:abstractNumId w:val="4"/>
  </w:num>
  <w:num w:numId="8">
    <w:abstractNumId w:val="22"/>
  </w:num>
  <w:num w:numId="9">
    <w:abstractNumId w:val="8"/>
  </w:num>
  <w:num w:numId="10">
    <w:abstractNumId w:val="9"/>
  </w:num>
  <w:num w:numId="11">
    <w:abstractNumId w:val="10"/>
  </w:num>
  <w:num w:numId="12">
    <w:abstractNumId w:val="25"/>
  </w:num>
  <w:num w:numId="13">
    <w:abstractNumId w:val="17"/>
  </w:num>
  <w:num w:numId="14">
    <w:abstractNumId w:val="3"/>
  </w:num>
  <w:num w:numId="15">
    <w:abstractNumId w:val="0"/>
  </w:num>
  <w:num w:numId="16">
    <w:abstractNumId w:val="15"/>
  </w:num>
  <w:num w:numId="17">
    <w:abstractNumId w:val="26"/>
  </w:num>
  <w:num w:numId="18">
    <w:abstractNumId w:val="27"/>
  </w:num>
  <w:num w:numId="19">
    <w:abstractNumId w:val="5"/>
  </w:num>
  <w:num w:numId="20">
    <w:abstractNumId w:val="24"/>
  </w:num>
  <w:num w:numId="21">
    <w:abstractNumId w:val="2"/>
  </w:num>
  <w:num w:numId="22">
    <w:abstractNumId w:val="6"/>
  </w:num>
  <w:num w:numId="23">
    <w:abstractNumId w:val="20"/>
  </w:num>
  <w:num w:numId="24">
    <w:abstractNumId w:val="16"/>
  </w:num>
  <w:num w:numId="25">
    <w:abstractNumId w:val="21"/>
  </w:num>
  <w:num w:numId="26">
    <w:abstractNumId w:val="23"/>
  </w:num>
  <w:num w:numId="27">
    <w:abstractNumId w:val="19"/>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FAA"/>
    <w:rsid w:val="0002306D"/>
    <w:rsid w:val="00040DEA"/>
    <w:rsid w:val="0004744D"/>
    <w:rsid w:val="0013532A"/>
    <w:rsid w:val="00165C23"/>
    <w:rsid w:val="001821FE"/>
    <w:rsid w:val="001C276E"/>
    <w:rsid w:val="00266E6A"/>
    <w:rsid w:val="00326FD4"/>
    <w:rsid w:val="00332C10"/>
    <w:rsid w:val="003D3DA5"/>
    <w:rsid w:val="004967A5"/>
    <w:rsid w:val="004C298A"/>
    <w:rsid w:val="004E66A8"/>
    <w:rsid w:val="00537A78"/>
    <w:rsid w:val="005D762A"/>
    <w:rsid w:val="006C43A9"/>
    <w:rsid w:val="00725C80"/>
    <w:rsid w:val="0077677D"/>
    <w:rsid w:val="00784CD1"/>
    <w:rsid w:val="007B536D"/>
    <w:rsid w:val="0087658A"/>
    <w:rsid w:val="008A3892"/>
    <w:rsid w:val="009664B2"/>
    <w:rsid w:val="009A4D98"/>
    <w:rsid w:val="00B53FAA"/>
    <w:rsid w:val="00BA1DAE"/>
    <w:rsid w:val="00E475C5"/>
    <w:rsid w:val="00EF0B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33B75"/>
  <w15:chartTrackingRefBased/>
  <w15:docId w15:val="{572910B7-1553-4497-AB1B-6FED75221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3F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32C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2C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FAA"/>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B53FAA"/>
    <w:rPr>
      <w:b/>
      <w:bCs/>
    </w:rPr>
  </w:style>
  <w:style w:type="paragraph" w:styleId="NormalWeb">
    <w:name w:val="Normal (Web)"/>
    <w:basedOn w:val="Normal"/>
    <w:uiPriority w:val="99"/>
    <w:semiHidden/>
    <w:unhideWhenUsed/>
    <w:rsid w:val="00B53FA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53FAA"/>
    <w:rPr>
      <w:color w:val="0000FF"/>
      <w:u w:val="single"/>
    </w:rPr>
  </w:style>
  <w:style w:type="character" w:customStyle="1" w:styleId="Heading2Char">
    <w:name w:val="Heading 2 Char"/>
    <w:basedOn w:val="DefaultParagraphFont"/>
    <w:link w:val="Heading2"/>
    <w:uiPriority w:val="9"/>
    <w:semiHidden/>
    <w:rsid w:val="00332C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32C1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4E66A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64420">
      <w:bodyDiv w:val="1"/>
      <w:marLeft w:val="0"/>
      <w:marRight w:val="0"/>
      <w:marTop w:val="0"/>
      <w:marBottom w:val="0"/>
      <w:divBdr>
        <w:top w:val="none" w:sz="0" w:space="0" w:color="auto"/>
        <w:left w:val="none" w:sz="0" w:space="0" w:color="auto"/>
        <w:bottom w:val="none" w:sz="0" w:space="0" w:color="auto"/>
        <w:right w:val="none" w:sz="0" w:space="0" w:color="auto"/>
      </w:divBdr>
    </w:div>
    <w:div w:id="124858413">
      <w:bodyDiv w:val="1"/>
      <w:marLeft w:val="0"/>
      <w:marRight w:val="0"/>
      <w:marTop w:val="0"/>
      <w:marBottom w:val="0"/>
      <w:divBdr>
        <w:top w:val="none" w:sz="0" w:space="0" w:color="auto"/>
        <w:left w:val="none" w:sz="0" w:space="0" w:color="auto"/>
        <w:bottom w:val="none" w:sz="0" w:space="0" w:color="auto"/>
        <w:right w:val="none" w:sz="0" w:space="0" w:color="auto"/>
      </w:divBdr>
      <w:divsChild>
        <w:div w:id="1015569645">
          <w:marLeft w:val="0"/>
          <w:marRight w:val="0"/>
          <w:marTop w:val="0"/>
          <w:marBottom w:val="0"/>
          <w:divBdr>
            <w:top w:val="none" w:sz="0" w:space="0" w:color="auto"/>
            <w:left w:val="none" w:sz="0" w:space="0" w:color="auto"/>
            <w:bottom w:val="none" w:sz="0" w:space="0" w:color="auto"/>
            <w:right w:val="none" w:sz="0" w:space="0" w:color="auto"/>
          </w:divBdr>
        </w:div>
        <w:div w:id="476724370">
          <w:marLeft w:val="0"/>
          <w:marRight w:val="0"/>
          <w:marTop w:val="0"/>
          <w:marBottom w:val="0"/>
          <w:divBdr>
            <w:top w:val="none" w:sz="0" w:space="0" w:color="auto"/>
            <w:left w:val="none" w:sz="0" w:space="0" w:color="auto"/>
            <w:bottom w:val="none" w:sz="0" w:space="0" w:color="auto"/>
            <w:right w:val="none" w:sz="0" w:space="0" w:color="auto"/>
          </w:divBdr>
        </w:div>
      </w:divsChild>
    </w:div>
    <w:div w:id="237444936">
      <w:bodyDiv w:val="1"/>
      <w:marLeft w:val="0"/>
      <w:marRight w:val="0"/>
      <w:marTop w:val="0"/>
      <w:marBottom w:val="0"/>
      <w:divBdr>
        <w:top w:val="none" w:sz="0" w:space="0" w:color="auto"/>
        <w:left w:val="none" w:sz="0" w:space="0" w:color="auto"/>
        <w:bottom w:val="none" w:sz="0" w:space="0" w:color="auto"/>
        <w:right w:val="none" w:sz="0" w:space="0" w:color="auto"/>
      </w:divBdr>
      <w:divsChild>
        <w:div w:id="1460026618">
          <w:marLeft w:val="0"/>
          <w:marRight w:val="0"/>
          <w:marTop w:val="0"/>
          <w:marBottom w:val="0"/>
          <w:divBdr>
            <w:top w:val="none" w:sz="0" w:space="0" w:color="auto"/>
            <w:left w:val="none" w:sz="0" w:space="0" w:color="auto"/>
            <w:bottom w:val="none" w:sz="0" w:space="0" w:color="auto"/>
            <w:right w:val="none" w:sz="0" w:space="0" w:color="auto"/>
          </w:divBdr>
        </w:div>
      </w:divsChild>
    </w:div>
    <w:div w:id="262423624">
      <w:bodyDiv w:val="1"/>
      <w:marLeft w:val="0"/>
      <w:marRight w:val="0"/>
      <w:marTop w:val="0"/>
      <w:marBottom w:val="0"/>
      <w:divBdr>
        <w:top w:val="none" w:sz="0" w:space="0" w:color="auto"/>
        <w:left w:val="none" w:sz="0" w:space="0" w:color="auto"/>
        <w:bottom w:val="none" w:sz="0" w:space="0" w:color="auto"/>
        <w:right w:val="none" w:sz="0" w:space="0" w:color="auto"/>
      </w:divBdr>
    </w:div>
    <w:div w:id="265621072">
      <w:bodyDiv w:val="1"/>
      <w:marLeft w:val="0"/>
      <w:marRight w:val="0"/>
      <w:marTop w:val="0"/>
      <w:marBottom w:val="0"/>
      <w:divBdr>
        <w:top w:val="none" w:sz="0" w:space="0" w:color="auto"/>
        <w:left w:val="none" w:sz="0" w:space="0" w:color="auto"/>
        <w:bottom w:val="none" w:sz="0" w:space="0" w:color="auto"/>
        <w:right w:val="none" w:sz="0" w:space="0" w:color="auto"/>
      </w:divBdr>
    </w:div>
    <w:div w:id="323053464">
      <w:bodyDiv w:val="1"/>
      <w:marLeft w:val="0"/>
      <w:marRight w:val="0"/>
      <w:marTop w:val="0"/>
      <w:marBottom w:val="0"/>
      <w:divBdr>
        <w:top w:val="none" w:sz="0" w:space="0" w:color="auto"/>
        <w:left w:val="none" w:sz="0" w:space="0" w:color="auto"/>
        <w:bottom w:val="none" w:sz="0" w:space="0" w:color="auto"/>
        <w:right w:val="none" w:sz="0" w:space="0" w:color="auto"/>
      </w:divBdr>
    </w:div>
    <w:div w:id="385103257">
      <w:bodyDiv w:val="1"/>
      <w:marLeft w:val="0"/>
      <w:marRight w:val="0"/>
      <w:marTop w:val="0"/>
      <w:marBottom w:val="0"/>
      <w:divBdr>
        <w:top w:val="none" w:sz="0" w:space="0" w:color="auto"/>
        <w:left w:val="none" w:sz="0" w:space="0" w:color="auto"/>
        <w:bottom w:val="none" w:sz="0" w:space="0" w:color="auto"/>
        <w:right w:val="none" w:sz="0" w:space="0" w:color="auto"/>
      </w:divBdr>
      <w:divsChild>
        <w:div w:id="743069680">
          <w:marLeft w:val="0"/>
          <w:marRight w:val="0"/>
          <w:marTop w:val="0"/>
          <w:marBottom w:val="0"/>
          <w:divBdr>
            <w:top w:val="none" w:sz="0" w:space="0" w:color="auto"/>
            <w:left w:val="none" w:sz="0" w:space="0" w:color="auto"/>
            <w:bottom w:val="none" w:sz="0" w:space="0" w:color="auto"/>
            <w:right w:val="none" w:sz="0" w:space="0" w:color="auto"/>
          </w:divBdr>
        </w:div>
        <w:div w:id="1331059762">
          <w:marLeft w:val="0"/>
          <w:marRight w:val="0"/>
          <w:marTop w:val="0"/>
          <w:marBottom w:val="0"/>
          <w:divBdr>
            <w:top w:val="none" w:sz="0" w:space="0" w:color="auto"/>
            <w:left w:val="none" w:sz="0" w:space="0" w:color="auto"/>
            <w:bottom w:val="none" w:sz="0" w:space="0" w:color="auto"/>
            <w:right w:val="none" w:sz="0" w:space="0" w:color="auto"/>
          </w:divBdr>
        </w:div>
        <w:div w:id="980378141">
          <w:marLeft w:val="0"/>
          <w:marRight w:val="0"/>
          <w:marTop w:val="0"/>
          <w:marBottom w:val="0"/>
          <w:divBdr>
            <w:top w:val="none" w:sz="0" w:space="0" w:color="auto"/>
            <w:left w:val="none" w:sz="0" w:space="0" w:color="auto"/>
            <w:bottom w:val="none" w:sz="0" w:space="0" w:color="auto"/>
            <w:right w:val="none" w:sz="0" w:space="0" w:color="auto"/>
          </w:divBdr>
        </w:div>
      </w:divsChild>
    </w:div>
    <w:div w:id="427315658">
      <w:bodyDiv w:val="1"/>
      <w:marLeft w:val="0"/>
      <w:marRight w:val="0"/>
      <w:marTop w:val="0"/>
      <w:marBottom w:val="0"/>
      <w:divBdr>
        <w:top w:val="none" w:sz="0" w:space="0" w:color="auto"/>
        <w:left w:val="none" w:sz="0" w:space="0" w:color="auto"/>
        <w:bottom w:val="none" w:sz="0" w:space="0" w:color="auto"/>
        <w:right w:val="none" w:sz="0" w:space="0" w:color="auto"/>
      </w:divBdr>
      <w:divsChild>
        <w:div w:id="197939913">
          <w:marLeft w:val="0"/>
          <w:marRight w:val="0"/>
          <w:marTop w:val="0"/>
          <w:marBottom w:val="0"/>
          <w:divBdr>
            <w:top w:val="none" w:sz="0" w:space="0" w:color="auto"/>
            <w:left w:val="none" w:sz="0" w:space="0" w:color="auto"/>
            <w:bottom w:val="none" w:sz="0" w:space="0" w:color="auto"/>
            <w:right w:val="none" w:sz="0" w:space="0" w:color="auto"/>
          </w:divBdr>
        </w:div>
        <w:div w:id="196818949">
          <w:marLeft w:val="0"/>
          <w:marRight w:val="0"/>
          <w:marTop w:val="0"/>
          <w:marBottom w:val="0"/>
          <w:divBdr>
            <w:top w:val="none" w:sz="0" w:space="0" w:color="auto"/>
            <w:left w:val="none" w:sz="0" w:space="0" w:color="auto"/>
            <w:bottom w:val="none" w:sz="0" w:space="0" w:color="auto"/>
            <w:right w:val="none" w:sz="0" w:space="0" w:color="auto"/>
          </w:divBdr>
        </w:div>
      </w:divsChild>
    </w:div>
    <w:div w:id="470099752">
      <w:bodyDiv w:val="1"/>
      <w:marLeft w:val="0"/>
      <w:marRight w:val="0"/>
      <w:marTop w:val="0"/>
      <w:marBottom w:val="0"/>
      <w:divBdr>
        <w:top w:val="none" w:sz="0" w:space="0" w:color="auto"/>
        <w:left w:val="none" w:sz="0" w:space="0" w:color="auto"/>
        <w:bottom w:val="none" w:sz="0" w:space="0" w:color="auto"/>
        <w:right w:val="none" w:sz="0" w:space="0" w:color="auto"/>
      </w:divBdr>
      <w:divsChild>
        <w:div w:id="1187912267">
          <w:marLeft w:val="0"/>
          <w:marRight w:val="0"/>
          <w:marTop w:val="0"/>
          <w:marBottom w:val="0"/>
          <w:divBdr>
            <w:top w:val="none" w:sz="0" w:space="0" w:color="auto"/>
            <w:left w:val="none" w:sz="0" w:space="0" w:color="auto"/>
            <w:bottom w:val="none" w:sz="0" w:space="0" w:color="auto"/>
            <w:right w:val="none" w:sz="0" w:space="0" w:color="auto"/>
          </w:divBdr>
        </w:div>
        <w:div w:id="1309480605">
          <w:marLeft w:val="0"/>
          <w:marRight w:val="0"/>
          <w:marTop w:val="0"/>
          <w:marBottom w:val="0"/>
          <w:divBdr>
            <w:top w:val="none" w:sz="0" w:space="0" w:color="auto"/>
            <w:left w:val="none" w:sz="0" w:space="0" w:color="auto"/>
            <w:bottom w:val="none" w:sz="0" w:space="0" w:color="auto"/>
            <w:right w:val="none" w:sz="0" w:space="0" w:color="auto"/>
          </w:divBdr>
        </w:div>
      </w:divsChild>
    </w:div>
    <w:div w:id="517816694">
      <w:bodyDiv w:val="1"/>
      <w:marLeft w:val="0"/>
      <w:marRight w:val="0"/>
      <w:marTop w:val="0"/>
      <w:marBottom w:val="0"/>
      <w:divBdr>
        <w:top w:val="none" w:sz="0" w:space="0" w:color="auto"/>
        <w:left w:val="none" w:sz="0" w:space="0" w:color="auto"/>
        <w:bottom w:val="none" w:sz="0" w:space="0" w:color="auto"/>
        <w:right w:val="none" w:sz="0" w:space="0" w:color="auto"/>
      </w:divBdr>
      <w:divsChild>
        <w:div w:id="349766098">
          <w:marLeft w:val="0"/>
          <w:marRight w:val="0"/>
          <w:marTop w:val="0"/>
          <w:marBottom w:val="0"/>
          <w:divBdr>
            <w:top w:val="none" w:sz="0" w:space="0" w:color="auto"/>
            <w:left w:val="none" w:sz="0" w:space="0" w:color="auto"/>
            <w:bottom w:val="none" w:sz="0" w:space="0" w:color="auto"/>
            <w:right w:val="none" w:sz="0" w:space="0" w:color="auto"/>
          </w:divBdr>
        </w:div>
        <w:div w:id="1744064198">
          <w:marLeft w:val="0"/>
          <w:marRight w:val="0"/>
          <w:marTop w:val="0"/>
          <w:marBottom w:val="0"/>
          <w:divBdr>
            <w:top w:val="none" w:sz="0" w:space="0" w:color="auto"/>
            <w:left w:val="none" w:sz="0" w:space="0" w:color="auto"/>
            <w:bottom w:val="none" w:sz="0" w:space="0" w:color="auto"/>
            <w:right w:val="none" w:sz="0" w:space="0" w:color="auto"/>
          </w:divBdr>
        </w:div>
      </w:divsChild>
    </w:div>
    <w:div w:id="563837960">
      <w:bodyDiv w:val="1"/>
      <w:marLeft w:val="0"/>
      <w:marRight w:val="0"/>
      <w:marTop w:val="0"/>
      <w:marBottom w:val="0"/>
      <w:divBdr>
        <w:top w:val="none" w:sz="0" w:space="0" w:color="auto"/>
        <w:left w:val="none" w:sz="0" w:space="0" w:color="auto"/>
        <w:bottom w:val="none" w:sz="0" w:space="0" w:color="auto"/>
        <w:right w:val="none" w:sz="0" w:space="0" w:color="auto"/>
      </w:divBdr>
    </w:div>
    <w:div w:id="727462545">
      <w:bodyDiv w:val="1"/>
      <w:marLeft w:val="0"/>
      <w:marRight w:val="0"/>
      <w:marTop w:val="0"/>
      <w:marBottom w:val="0"/>
      <w:divBdr>
        <w:top w:val="none" w:sz="0" w:space="0" w:color="auto"/>
        <w:left w:val="none" w:sz="0" w:space="0" w:color="auto"/>
        <w:bottom w:val="none" w:sz="0" w:space="0" w:color="auto"/>
        <w:right w:val="none" w:sz="0" w:space="0" w:color="auto"/>
      </w:divBdr>
    </w:div>
    <w:div w:id="751969886">
      <w:bodyDiv w:val="1"/>
      <w:marLeft w:val="0"/>
      <w:marRight w:val="0"/>
      <w:marTop w:val="0"/>
      <w:marBottom w:val="0"/>
      <w:divBdr>
        <w:top w:val="none" w:sz="0" w:space="0" w:color="auto"/>
        <w:left w:val="none" w:sz="0" w:space="0" w:color="auto"/>
        <w:bottom w:val="none" w:sz="0" w:space="0" w:color="auto"/>
        <w:right w:val="none" w:sz="0" w:space="0" w:color="auto"/>
      </w:divBdr>
    </w:div>
    <w:div w:id="778992610">
      <w:bodyDiv w:val="1"/>
      <w:marLeft w:val="0"/>
      <w:marRight w:val="0"/>
      <w:marTop w:val="0"/>
      <w:marBottom w:val="0"/>
      <w:divBdr>
        <w:top w:val="none" w:sz="0" w:space="0" w:color="auto"/>
        <w:left w:val="none" w:sz="0" w:space="0" w:color="auto"/>
        <w:bottom w:val="none" w:sz="0" w:space="0" w:color="auto"/>
        <w:right w:val="none" w:sz="0" w:space="0" w:color="auto"/>
      </w:divBdr>
      <w:divsChild>
        <w:div w:id="1092627227">
          <w:marLeft w:val="0"/>
          <w:marRight w:val="0"/>
          <w:marTop w:val="0"/>
          <w:marBottom w:val="0"/>
          <w:divBdr>
            <w:top w:val="none" w:sz="0" w:space="0" w:color="auto"/>
            <w:left w:val="none" w:sz="0" w:space="0" w:color="auto"/>
            <w:bottom w:val="none" w:sz="0" w:space="0" w:color="auto"/>
            <w:right w:val="none" w:sz="0" w:space="0" w:color="auto"/>
          </w:divBdr>
          <w:divsChild>
            <w:div w:id="989479992">
              <w:marLeft w:val="0"/>
              <w:marRight w:val="0"/>
              <w:marTop w:val="0"/>
              <w:marBottom w:val="0"/>
              <w:divBdr>
                <w:top w:val="none" w:sz="0" w:space="0" w:color="auto"/>
                <w:left w:val="none" w:sz="0" w:space="0" w:color="auto"/>
                <w:bottom w:val="none" w:sz="0" w:space="0" w:color="auto"/>
                <w:right w:val="none" w:sz="0" w:space="0" w:color="auto"/>
              </w:divBdr>
            </w:div>
          </w:divsChild>
        </w:div>
        <w:div w:id="908420604">
          <w:marLeft w:val="0"/>
          <w:marRight w:val="0"/>
          <w:marTop w:val="0"/>
          <w:marBottom w:val="0"/>
          <w:divBdr>
            <w:top w:val="none" w:sz="0" w:space="0" w:color="auto"/>
            <w:left w:val="none" w:sz="0" w:space="0" w:color="auto"/>
            <w:bottom w:val="none" w:sz="0" w:space="0" w:color="auto"/>
            <w:right w:val="none" w:sz="0" w:space="0" w:color="auto"/>
          </w:divBdr>
        </w:div>
        <w:div w:id="364722926">
          <w:marLeft w:val="0"/>
          <w:marRight w:val="0"/>
          <w:marTop w:val="0"/>
          <w:marBottom w:val="0"/>
          <w:divBdr>
            <w:top w:val="none" w:sz="0" w:space="0" w:color="auto"/>
            <w:left w:val="none" w:sz="0" w:space="0" w:color="auto"/>
            <w:bottom w:val="none" w:sz="0" w:space="0" w:color="auto"/>
            <w:right w:val="none" w:sz="0" w:space="0" w:color="auto"/>
          </w:divBdr>
        </w:div>
        <w:div w:id="1135954647">
          <w:marLeft w:val="0"/>
          <w:marRight w:val="0"/>
          <w:marTop w:val="0"/>
          <w:marBottom w:val="0"/>
          <w:divBdr>
            <w:top w:val="none" w:sz="0" w:space="0" w:color="auto"/>
            <w:left w:val="none" w:sz="0" w:space="0" w:color="auto"/>
            <w:bottom w:val="none" w:sz="0" w:space="0" w:color="auto"/>
            <w:right w:val="none" w:sz="0" w:space="0" w:color="auto"/>
          </w:divBdr>
        </w:div>
        <w:div w:id="1770344768">
          <w:blockQuote w:val="1"/>
          <w:marLeft w:val="720"/>
          <w:marRight w:val="720"/>
          <w:marTop w:val="100"/>
          <w:marBottom w:val="100"/>
          <w:divBdr>
            <w:top w:val="none" w:sz="0" w:space="0" w:color="auto"/>
            <w:left w:val="single" w:sz="24" w:space="0" w:color="66BBFF"/>
            <w:bottom w:val="none" w:sz="0" w:space="0" w:color="auto"/>
            <w:right w:val="none" w:sz="0" w:space="0" w:color="auto"/>
          </w:divBdr>
        </w:div>
        <w:div w:id="488130867">
          <w:marLeft w:val="0"/>
          <w:marRight w:val="0"/>
          <w:marTop w:val="0"/>
          <w:marBottom w:val="0"/>
          <w:divBdr>
            <w:top w:val="none" w:sz="0" w:space="0" w:color="auto"/>
            <w:left w:val="none" w:sz="0" w:space="0" w:color="auto"/>
            <w:bottom w:val="none" w:sz="0" w:space="0" w:color="auto"/>
            <w:right w:val="none" w:sz="0" w:space="0" w:color="auto"/>
          </w:divBdr>
        </w:div>
        <w:div w:id="903445028">
          <w:marLeft w:val="0"/>
          <w:marRight w:val="0"/>
          <w:marTop w:val="0"/>
          <w:marBottom w:val="0"/>
          <w:divBdr>
            <w:top w:val="none" w:sz="0" w:space="0" w:color="auto"/>
            <w:left w:val="none" w:sz="0" w:space="0" w:color="auto"/>
            <w:bottom w:val="none" w:sz="0" w:space="0" w:color="auto"/>
            <w:right w:val="none" w:sz="0" w:space="0" w:color="auto"/>
          </w:divBdr>
        </w:div>
        <w:div w:id="1590114819">
          <w:marLeft w:val="0"/>
          <w:marRight w:val="0"/>
          <w:marTop w:val="0"/>
          <w:marBottom w:val="0"/>
          <w:divBdr>
            <w:top w:val="none" w:sz="0" w:space="0" w:color="auto"/>
            <w:left w:val="none" w:sz="0" w:space="0" w:color="auto"/>
            <w:bottom w:val="none" w:sz="0" w:space="0" w:color="auto"/>
            <w:right w:val="none" w:sz="0" w:space="0" w:color="auto"/>
          </w:divBdr>
        </w:div>
        <w:div w:id="166603274">
          <w:marLeft w:val="0"/>
          <w:marRight w:val="0"/>
          <w:marTop w:val="0"/>
          <w:marBottom w:val="0"/>
          <w:divBdr>
            <w:top w:val="none" w:sz="0" w:space="0" w:color="auto"/>
            <w:left w:val="none" w:sz="0" w:space="0" w:color="auto"/>
            <w:bottom w:val="none" w:sz="0" w:space="0" w:color="auto"/>
            <w:right w:val="none" w:sz="0" w:space="0" w:color="auto"/>
          </w:divBdr>
        </w:div>
        <w:div w:id="165173366">
          <w:marLeft w:val="0"/>
          <w:marRight w:val="0"/>
          <w:marTop w:val="0"/>
          <w:marBottom w:val="0"/>
          <w:divBdr>
            <w:top w:val="none" w:sz="0" w:space="0" w:color="auto"/>
            <w:left w:val="none" w:sz="0" w:space="0" w:color="auto"/>
            <w:bottom w:val="none" w:sz="0" w:space="0" w:color="auto"/>
            <w:right w:val="none" w:sz="0" w:space="0" w:color="auto"/>
          </w:divBdr>
        </w:div>
        <w:div w:id="1772823038">
          <w:marLeft w:val="0"/>
          <w:marRight w:val="0"/>
          <w:marTop w:val="0"/>
          <w:marBottom w:val="0"/>
          <w:divBdr>
            <w:top w:val="none" w:sz="0" w:space="0" w:color="auto"/>
            <w:left w:val="none" w:sz="0" w:space="0" w:color="auto"/>
            <w:bottom w:val="none" w:sz="0" w:space="0" w:color="auto"/>
            <w:right w:val="none" w:sz="0" w:space="0" w:color="auto"/>
          </w:divBdr>
        </w:div>
        <w:div w:id="1642807913">
          <w:marLeft w:val="0"/>
          <w:marRight w:val="0"/>
          <w:marTop w:val="0"/>
          <w:marBottom w:val="0"/>
          <w:divBdr>
            <w:top w:val="none" w:sz="0" w:space="0" w:color="auto"/>
            <w:left w:val="none" w:sz="0" w:space="0" w:color="auto"/>
            <w:bottom w:val="none" w:sz="0" w:space="0" w:color="auto"/>
            <w:right w:val="none" w:sz="0" w:space="0" w:color="auto"/>
          </w:divBdr>
        </w:div>
        <w:div w:id="1673799025">
          <w:blockQuote w:val="1"/>
          <w:marLeft w:val="720"/>
          <w:marRight w:val="720"/>
          <w:marTop w:val="100"/>
          <w:marBottom w:val="100"/>
          <w:divBdr>
            <w:top w:val="none" w:sz="0" w:space="0" w:color="auto"/>
            <w:left w:val="single" w:sz="24" w:space="0" w:color="E9ECEF"/>
            <w:bottom w:val="none" w:sz="0" w:space="0" w:color="auto"/>
            <w:right w:val="none" w:sz="0" w:space="0" w:color="auto"/>
          </w:divBdr>
        </w:div>
        <w:div w:id="1748763627">
          <w:marLeft w:val="0"/>
          <w:marRight w:val="0"/>
          <w:marTop w:val="0"/>
          <w:marBottom w:val="0"/>
          <w:divBdr>
            <w:top w:val="none" w:sz="0" w:space="0" w:color="auto"/>
            <w:left w:val="none" w:sz="0" w:space="0" w:color="auto"/>
            <w:bottom w:val="none" w:sz="0" w:space="0" w:color="auto"/>
            <w:right w:val="none" w:sz="0" w:space="0" w:color="auto"/>
          </w:divBdr>
        </w:div>
        <w:div w:id="1747649040">
          <w:marLeft w:val="0"/>
          <w:marRight w:val="0"/>
          <w:marTop w:val="0"/>
          <w:marBottom w:val="0"/>
          <w:divBdr>
            <w:top w:val="none" w:sz="0" w:space="0" w:color="auto"/>
            <w:left w:val="none" w:sz="0" w:space="0" w:color="auto"/>
            <w:bottom w:val="none" w:sz="0" w:space="0" w:color="auto"/>
            <w:right w:val="none" w:sz="0" w:space="0" w:color="auto"/>
          </w:divBdr>
        </w:div>
        <w:div w:id="1203178109">
          <w:marLeft w:val="0"/>
          <w:marRight w:val="0"/>
          <w:marTop w:val="0"/>
          <w:marBottom w:val="0"/>
          <w:divBdr>
            <w:top w:val="none" w:sz="0" w:space="0" w:color="auto"/>
            <w:left w:val="none" w:sz="0" w:space="0" w:color="auto"/>
            <w:bottom w:val="none" w:sz="0" w:space="0" w:color="auto"/>
            <w:right w:val="none" w:sz="0" w:space="0" w:color="auto"/>
          </w:divBdr>
        </w:div>
        <w:div w:id="1776553177">
          <w:marLeft w:val="0"/>
          <w:marRight w:val="0"/>
          <w:marTop w:val="0"/>
          <w:marBottom w:val="0"/>
          <w:divBdr>
            <w:top w:val="none" w:sz="0" w:space="0" w:color="auto"/>
            <w:left w:val="none" w:sz="0" w:space="0" w:color="auto"/>
            <w:bottom w:val="none" w:sz="0" w:space="0" w:color="auto"/>
            <w:right w:val="none" w:sz="0" w:space="0" w:color="auto"/>
          </w:divBdr>
        </w:div>
        <w:div w:id="1545095732">
          <w:marLeft w:val="0"/>
          <w:marRight w:val="0"/>
          <w:marTop w:val="0"/>
          <w:marBottom w:val="0"/>
          <w:divBdr>
            <w:top w:val="none" w:sz="0" w:space="0" w:color="auto"/>
            <w:left w:val="none" w:sz="0" w:space="0" w:color="auto"/>
            <w:bottom w:val="none" w:sz="0" w:space="0" w:color="auto"/>
            <w:right w:val="none" w:sz="0" w:space="0" w:color="auto"/>
          </w:divBdr>
        </w:div>
      </w:divsChild>
    </w:div>
    <w:div w:id="847256555">
      <w:bodyDiv w:val="1"/>
      <w:marLeft w:val="0"/>
      <w:marRight w:val="0"/>
      <w:marTop w:val="0"/>
      <w:marBottom w:val="0"/>
      <w:divBdr>
        <w:top w:val="none" w:sz="0" w:space="0" w:color="auto"/>
        <w:left w:val="none" w:sz="0" w:space="0" w:color="auto"/>
        <w:bottom w:val="none" w:sz="0" w:space="0" w:color="auto"/>
        <w:right w:val="none" w:sz="0" w:space="0" w:color="auto"/>
      </w:divBdr>
      <w:divsChild>
        <w:div w:id="833451810">
          <w:marLeft w:val="0"/>
          <w:marRight w:val="0"/>
          <w:marTop w:val="0"/>
          <w:marBottom w:val="0"/>
          <w:divBdr>
            <w:top w:val="none" w:sz="0" w:space="0" w:color="auto"/>
            <w:left w:val="none" w:sz="0" w:space="0" w:color="auto"/>
            <w:bottom w:val="none" w:sz="0" w:space="0" w:color="auto"/>
            <w:right w:val="none" w:sz="0" w:space="0" w:color="auto"/>
          </w:divBdr>
        </w:div>
      </w:divsChild>
    </w:div>
    <w:div w:id="1121806480">
      <w:bodyDiv w:val="1"/>
      <w:marLeft w:val="0"/>
      <w:marRight w:val="0"/>
      <w:marTop w:val="0"/>
      <w:marBottom w:val="0"/>
      <w:divBdr>
        <w:top w:val="none" w:sz="0" w:space="0" w:color="auto"/>
        <w:left w:val="none" w:sz="0" w:space="0" w:color="auto"/>
        <w:bottom w:val="none" w:sz="0" w:space="0" w:color="auto"/>
        <w:right w:val="none" w:sz="0" w:space="0" w:color="auto"/>
      </w:divBdr>
      <w:divsChild>
        <w:div w:id="1361932021">
          <w:marLeft w:val="0"/>
          <w:marRight w:val="0"/>
          <w:marTop w:val="0"/>
          <w:marBottom w:val="0"/>
          <w:divBdr>
            <w:top w:val="none" w:sz="0" w:space="0" w:color="auto"/>
            <w:left w:val="none" w:sz="0" w:space="0" w:color="auto"/>
            <w:bottom w:val="none" w:sz="0" w:space="0" w:color="auto"/>
            <w:right w:val="none" w:sz="0" w:space="0" w:color="auto"/>
          </w:divBdr>
        </w:div>
      </w:divsChild>
    </w:div>
    <w:div w:id="1179539741">
      <w:bodyDiv w:val="1"/>
      <w:marLeft w:val="0"/>
      <w:marRight w:val="0"/>
      <w:marTop w:val="0"/>
      <w:marBottom w:val="0"/>
      <w:divBdr>
        <w:top w:val="none" w:sz="0" w:space="0" w:color="auto"/>
        <w:left w:val="none" w:sz="0" w:space="0" w:color="auto"/>
        <w:bottom w:val="none" w:sz="0" w:space="0" w:color="auto"/>
        <w:right w:val="none" w:sz="0" w:space="0" w:color="auto"/>
      </w:divBdr>
      <w:divsChild>
        <w:div w:id="1615164375">
          <w:marLeft w:val="0"/>
          <w:marRight w:val="0"/>
          <w:marTop w:val="0"/>
          <w:marBottom w:val="0"/>
          <w:divBdr>
            <w:top w:val="none" w:sz="0" w:space="0" w:color="auto"/>
            <w:left w:val="none" w:sz="0" w:space="0" w:color="auto"/>
            <w:bottom w:val="none" w:sz="0" w:space="0" w:color="auto"/>
            <w:right w:val="none" w:sz="0" w:space="0" w:color="auto"/>
          </w:divBdr>
        </w:div>
        <w:div w:id="619259792">
          <w:marLeft w:val="0"/>
          <w:marRight w:val="0"/>
          <w:marTop w:val="0"/>
          <w:marBottom w:val="0"/>
          <w:divBdr>
            <w:top w:val="none" w:sz="0" w:space="0" w:color="auto"/>
            <w:left w:val="none" w:sz="0" w:space="0" w:color="auto"/>
            <w:bottom w:val="none" w:sz="0" w:space="0" w:color="auto"/>
            <w:right w:val="none" w:sz="0" w:space="0" w:color="auto"/>
          </w:divBdr>
        </w:div>
      </w:divsChild>
    </w:div>
    <w:div w:id="1247154141">
      <w:bodyDiv w:val="1"/>
      <w:marLeft w:val="0"/>
      <w:marRight w:val="0"/>
      <w:marTop w:val="0"/>
      <w:marBottom w:val="0"/>
      <w:divBdr>
        <w:top w:val="none" w:sz="0" w:space="0" w:color="auto"/>
        <w:left w:val="none" w:sz="0" w:space="0" w:color="auto"/>
        <w:bottom w:val="none" w:sz="0" w:space="0" w:color="auto"/>
        <w:right w:val="none" w:sz="0" w:space="0" w:color="auto"/>
      </w:divBdr>
      <w:divsChild>
        <w:div w:id="530728508">
          <w:marLeft w:val="0"/>
          <w:marRight w:val="0"/>
          <w:marTop w:val="0"/>
          <w:marBottom w:val="0"/>
          <w:divBdr>
            <w:top w:val="none" w:sz="0" w:space="0" w:color="auto"/>
            <w:left w:val="none" w:sz="0" w:space="0" w:color="auto"/>
            <w:bottom w:val="none" w:sz="0" w:space="0" w:color="auto"/>
            <w:right w:val="none" w:sz="0" w:space="0" w:color="auto"/>
          </w:divBdr>
        </w:div>
        <w:div w:id="68504196">
          <w:marLeft w:val="0"/>
          <w:marRight w:val="0"/>
          <w:marTop w:val="0"/>
          <w:marBottom w:val="0"/>
          <w:divBdr>
            <w:top w:val="none" w:sz="0" w:space="0" w:color="auto"/>
            <w:left w:val="none" w:sz="0" w:space="0" w:color="auto"/>
            <w:bottom w:val="none" w:sz="0" w:space="0" w:color="auto"/>
            <w:right w:val="none" w:sz="0" w:space="0" w:color="auto"/>
          </w:divBdr>
        </w:div>
        <w:div w:id="1164199516">
          <w:blockQuote w:val="1"/>
          <w:marLeft w:val="720"/>
          <w:marRight w:val="720"/>
          <w:marTop w:val="100"/>
          <w:marBottom w:val="100"/>
          <w:divBdr>
            <w:top w:val="none" w:sz="0" w:space="0" w:color="auto"/>
            <w:left w:val="single" w:sz="24" w:space="0" w:color="E9ECEF"/>
            <w:bottom w:val="none" w:sz="0" w:space="0" w:color="auto"/>
            <w:right w:val="none" w:sz="0" w:space="0" w:color="auto"/>
          </w:divBdr>
        </w:div>
      </w:divsChild>
    </w:div>
    <w:div w:id="1309702217">
      <w:bodyDiv w:val="1"/>
      <w:marLeft w:val="0"/>
      <w:marRight w:val="0"/>
      <w:marTop w:val="0"/>
      <w:marBottom w:val="0"/>
      <w:divBdr>
        <w:top w:val="none" w:sz="0" w:space="0" w:color="auto"/>
        <w:left w:val="none" w:sz="0" w:space="0" w:color="auto"/>
        <w:bottom w:val="none" w:sz="0" w:space="0" w:color="auto"/>
        <w:right w:val="none" w:sz="0" w:space="0" w:color="auto"/>
      </w:divBdr>
      <w:divsChild>
        <w:div w:id="937837220">
          <w:marLeft w:val="0"/>
          <w:marRight w:val="0"/>
          <w:marTop w:val="0"/>
          <w:marBottom w:val="0"/>
          <w:divBdr>
            <w:top w:val="none" w:sz="0" w:space="0" w:color="auto"/>
            <w:left w:val="none" w:sz="0" w:space="0" w:color="auto"/>
            <w:bottom w:val="none" w:sz="0" w:space="0" w:color="auto"/>
            <w:right w:val="none" w:sz="0" w:space="0" w:color="auto"/>
          </w:divBdr>
        </w:div>
        <w:div w:id="433669566">
          <w:blockQuote w:val="1"/>
          <w:marLeft w:val="720"/>
          <w:marRight w:val="720"/>
          <w:marTop w:val="100"/>
          <w:marBottom w:val="100"/>
          <w:divBdr>
            <w:top w:val="none" w:sz="0" w:space="0" w:color="auto"/>
            <w:left w:val="single" w:sz="24" w:space="0" w:color="E9ECEF"/>
            <w:bottom w:val="none" w:sz="0" w:space="0" w:color="auto"/>
            <w:right w:val="none" w:sz="0" w:space="0" w:color="auto"/>
          </w:divBdr>
        </w:div>
      </w:divsChild>
    </w:div>
    <w:div w:id="1512253137">
      <w:bodyDiv w:val="1"/>
      <w:marLeft w:val="0"/>
      <w:marRight w:val="0"/>
      <w:marTop w:val="0"/>
      <w:marBottom w:val="0"/>
      <w:divBdr>
        <w:top w:val="none" w:sz="0" w:space="0" w:color="auto"/>
        <w:left w:val="none" w:sz="0" w:space="0" w:color="auto"/>
        <w:bottom w:val="none" w:sz="0" w:space="0" w:color="auto"/>
        <w:right w:val="none" w:sz="0" w:space="0" w:color="auto"/>
      </w:divBdr>
      <w:divsChild>
        <w:div w:id="880018221">
          <w:marLeft w:val="0"/>
          <w:marRight w:val="0"/>
          <w:marTop w:val="0"/>
          <w:marBottom w:val="0"/>
          <w:divBdr>
            <w:top w:val="none" w:sz="0" w:space="0" w:color="auto"/>
            <w:left w:val="none" w:sz="0" w:space="0" w:color="auto"/>
            <w:bottom w:val="none" w:sz="0" w:space="0" w:color="auto"/>
            <w:right w:val="none" w:sz="0" w:space="0" w:color="auto"/>
          </w:divBdr>
        </w:div>
      </w:divsChild>
    </w:div>
    <w:div w:id="1923294795">
      <w:bodyDiv w:val="1"/>
      <w:marLeft w:val="0"/>
      <w:marRight w:val="0"/>
      <w:marTop w:val="0"/>
      <w:marBottom w:val="0"/>
      <w:divBdr>
        <w:top w:val="none" w:sz="0" w:space="0" w:color="auto"/>
        <w:left w:val="none" w:sz="0" w:space="0" w:color="auto"/>
        <w:bottom w:val="none" w:sz="0" w:space="0" w:color="auto"/>
        <w:right w:val="none" w:sz="0" w:space="0" w:color="auto"/>
      </w:divBdr>
      <w:divsChild>
        <w:div w:id="382486324">
          <w:marLeft w:val="0"/>
          <w:marRight w:val="0"/>
          <w:marTop w:val="0"/>
          <w:marBottom w:val="0"/>
          <w:divBdr>
            <w:top w:val="none" w:sz="0" w:space="0" w:color="auto"/>
            <w:left w:val="none" w:sz="0" w:space="0" w:color="auto"/>
            <w:bottom w:val="none" w:sz="0" w:space="0" w:color="auto"/>
            <w:right w:val="none" w:sz="0" w:space="0" w:color="auto"/>
          </w:divBdr>
        </w:div>
        <w:div w:id="908614739">
          <w:blockQuote w:val="1"/>
          <w:marLeft w:val="720"/>
          <w:marRight w:val="720"/>
          <w:marTop w:val="100"/>
          <w:marBottom w:val="100"/>
          <w:divBdr>
            <w:top w:val="none" w:sz="0" w:space="0" w:color="auto"/>
            <w:left w:val="single" w:sz="24" w:space="0" w:color="E9ECEF"/>
            <w:bottom w:val="none" w:sz="0" w:space="0" w:color="auto"/>
            <w:right w:val="none" w:sz="0" w:space="0" w:color="auto"/>
          </w:divBdr>
        </w:div>
      </w:divsChild>
    </w:div>
    <w:div w:id="1985625624">
      <w:bodyDiv w:val="1"/>
      <w:marLeft w:val="0"/>
      <w:marRight w:val="0"/>
      <w:marTop w:val="0"/>
      <w:marBottom w:val="0"/>
      <w:divBdr>
        <w:top w:val="none" w:sz="0" w:space="0" w:color="auto"/>
        <w:left w:val="none" w:sz="0" w:space="0" w:color="auto"/>
        <w:bottom w:val="none" w:sz="0" w:space="0" w:color="auto"/>
        <w:right w:val="none" w:sz="0" w:space="0" w:color="auto"/>
      </w:divBdr>
      <w:divsChild>
        <w:div w:id="1273591115">
          <w:marLeft w:val="0"/>
          <w:marRight w:val="0"/>
          <w:marTop w:val="0"/>
          <w:marBottom w:val="0"/>
          <w:divBdr>
            <w:top w:val="none" w:sz="0" w:space="0" w:color="auto"/>
            <w:left w:val="none" w:sz="0" w:space="0" w:color="auto"/>
            <w:bottom w:val="none" w:sz="0" w:space="0" w:color="auto"/>
            <w:right w:val="none" w:sz="0" w:space="0" w:color="auto"/>
          </w:divBdr>
        </w:div>
      </w:divsChild>
    </w:div>
    <w:div w:id="2002616230">
      <w:bodyDiv w:val="1"/>
      <w:marLeft w:val="0"/>
      <w:marRight w:val="0"/>
      <w:marTop w:val="0"/>
      <w:marBottom w:val="0"/>
      <w:divBdr>
        <w:top w:val="none" w:sz="0" w:space="0" w:color="auto"/>
        <w:left w:val="none" w:sz="0" w:space="0" w:color="auto"/>
        <w:bottom w:val="none" w:sz="0" w:space="0" w:color="auto"/>
        <w:right w:val="none" w:sz="0" w:space="0" w:color="auto"/>
      </w:divBdr>
      <w:divsChild>
        <w:div w:id="812136562">
          <w:marLeft w:val="0"/>
          <w:marRight w:val="0"/>
          <w:marTop w:val="0"/>
          <w:marBottom w:val="0"/>
          <w:divBdr>
            <w:top w:val="none" w:sz="0" w:space="0" w:color="auto"/>
            <w:left w:val="none" w:sz="0" w:space="0" w:color="auto"/>
            <w:bottom w:val="none" w:sz="0" w:space="0" w:color="auto"/>
            <w:right w:val="none" w:sz="0" w:space="0" w:color="auto"/>
          </w:divBdr>
        </w:div>
        <w:div w:id="1157841391">
          <w:blockQuote w:val="1"/>
          <w:marLeft w:val="720"/>
          <w:marRight w:val="720"/>
          <w:marTop w:val="100"/>
          <w:marBottom w:val="100"/>
          <w:divBdr>
            <w:top w:val="none" w:sz="0" w:space="0" w:color="auto"/>
            <w:left w:val="single" w:sz="24" w:space="0" w:color="E9ECEF"/>
            <w:bottom w:val="none" w:sz="0" w:space="0" w:color="auto"/>
            <w:right w:val="none" w:sz="0" w:space="0" w:color="auto"/>
          </w:divBdr>
        </w:div>
        <w:div w:id="1645353836">
          <w:marLeft w:val="0"/>
          <w:marRight w:val="0"/>
          <w:marTop w:val="0"/>
          <w:marBottom w:val="0"/>
          <w:divBdr>
            <w:top w:val="none" w:sz="0" w:space="0" w:color="auto"/>
            <w:left w:val="none" w:sz="0" w:space="0" w:color="auto"/>
            <w:bottom w:val="none" w:sz="0" w:space="0" w:color="auto"/>
            <w:right w:val="none" w:sz="0" w:space="0" w:color="auto"/>
          </w:divBdr>
        </w:div>
      </w:divsChild>
    </w:div>
    <w:div w:id="2069767410">
      <w:bodyDiv w:val="1"/>
      <w:marLeft w:val="0"/>
      <w:marRight w:val="0"/>
      <w:marTop w:val="0"/>
      <w:marBottom w:val="0"/>
      <w:divBdr>
        <w:top w:val="none" w:sz="0" w:space="0" w:color="auto"/>
        <w:left w:val="none" w:sz="0" w:space="0" w:color="auto"/>
        <w:bottom w:val="none" w:sz="0" w:space="0" w:color="auto"/>
        <w:right w:val="none" w:sz="0" w:space="0" w:color="auto"/>
      </w:divBdr>
      <w:divsChild>
        <w:div w:id="200676854">
          <w:marLeft w:val="0"/>
          <w:marRight w:val="0"/>
          <w:marTop w:val="0"/>
          <w:marBottom w:val="0"/>
          <w:divBdr>
            <w:top w:val="none" w:sz="0" w:space="0" w:color="auto"/>
            <w:left w:val="none" w:sz="0" w:space="0" w:color="auto"/>
            <w:bottom w:val="none" w:sz="0" w:space="0" w:color="auto"/>
            <w:right w:val="none" w:sz="0" w:space="0" w:color="auto"/>
          </w:divBdr>
        </w:div>
        <w:div w:id="2088919127">
          <w:blockQuote w:val="1"/>
          <w:marLeft w:val="720"/>
          <w:marRight w:val="720"/>
          <w:marTop w:val="100"/>
          <w:marBottom w:val="100"/>
          <w:divBdr>
            <w:top w:val="none" w:sz="0" w:space="0" w:color="auto"/>
            <w:left w:val="single" w:sz="24" w:space="0" w:color="66BBFF"/>
            <w:bottom w:val="none" w:sz="0" w:space="0" w:color="auto"/>
            <w:right w:val="none" w:sz="0" w:space="0" w:color="auto"/>
          </w:divBdr>
        </w:div>
      </w:divsChild>
    </w:div>
    <w:div w:id="2097708273">
      <w:bodyDiv w:val="1"/>
      <w:marLeft w:val="0"/>
      <w:marRight w:val="0"/>
      <w:marTop w:val="0"/>
      <w:marBottom w:val="0"/>
      <w:divBdr>
        <w:top w:val="none" w:sz="0" w:space="0" w:color="auto"/>
        <w:left w:val="none" w:sz="0" w:space="0" w:color="auto"/>
        <w:bottom w:val="none" w:sz="0" w:space="0" w:color="auto"/>
        <w:right w:val="none" w:sz="0" w:space="0" w:color="auto"/>
      </w:divBdr>
      <w:divsChild>
        <w:div w:id="17655653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esktop.arcgis.com/en/arcmap/latest/tools/spatial-analyst-toolbox/conditional-evaluation-with-con.htm"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open.spotify.com/album/1Un2hgy3OUsbmmFNop3Pj2?si=oYzFtULARyqAQVSG66_pdw"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jimcoll.github.io/classes/geog558/labs/lab08/"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learn.arcgis.com/en/projects/predict-floods-with-unit-hydrographs/"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1119</TotalTime>
  <Pages>29</Pages>
  <Words>3040</Words>
  <Characters>17334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Wenjun</dc:creator>
  <cp:keywords/>
  <dc:description/>
  <cp:lastModifiedBy>Yang, Wenjun</cp:lastModifiedBy>
  <cp:revision>23</cp:revision>
  <dcterms:created xsi:type="dcterms:W3CDTF">2021-04-24T22:07:00Z</dcterms:created>
  <dcterms:modified xsi:type="dcterms:W3CDTF">2021-04-25T16:46:00Z</dcterms:modified>
</cp:coreProperties>
</file>